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DF" w:rsidRDefault="0043466F" w:rsidP="0012310D">
      <w:pPr>
        <w:spacing w:line="360" w:lineRule="auto"/>
        <w:jc w:val="center"/>
        <w:rPr>
          <w:rFonts w:ascii="Century Schoolbook" w:hAnsi="Century Schoolbook" w:cs="Arial"/>
          <w:b/>
          <w:i/>
          <w:sz w:val="48"/>
          <w:szCs w:val="48"/>
          <w:u w:val="single"/>
        </w:rPr>
      </w:pPr>
      <w:r>
        <w:rPr>
          <w:rFonts w:ascii="Century Schoolbook" w:hAnsi="Century Schoolbook" w:cs="Arial"/>
          <w:b/>
          <w:i/>
          <w:sz w:val="48"/>
          <w:szCs w:val="48"/>
          <w:u w:val="single"/>
        </w:rPr>
        <w:t>Refrigeração e Ar condicionado</w:t>
      </w:r>
    </w:p>
    <w:p w:rsidR="00514ADF" w:rsidRPr="00EF52A5" w:rsidRDefault="00344B7E" w:rsidP="0012310D">
      <w:pPr>
        <w:spacing w:line="360" w:lineRule="auto"/>
        <w:jc w:val="center"/>
        <w:rPr>
          <w:rFonts w:ascii="Century Schoolbook" w:hAnsi="Century Schoolbook" w:cs="Arial"/>
          <w:i/>
          <w:sz w:val="32"/>
          <w:szCs w:val="32"/>
        </w:rPr>
      </w:pPr>
      <w:r>
        <w:rPr>
          <w:rFonts w:ascii="Century Schoolbook" w:hAnsi="Century Schoolbook" w:cs="Arial"/>
          <w:i/>
          <w:sz w:val="32"/>
          <w:szCs w:val="32"/>
        </w:rPr>
        <w:t>Psicrometria</w:t>
      </w:r>
    </w:p>
    <w:p w:rsidR="00514ADF" w:rsidRPr="00C05157" w:rsidRDefault="00514ADF" w:rsidP="0012310D">
      <w:pPr>
        <w:spacing w:line="360" w:lineRule="auto"/>
        <w:jc w:val="center"/>
        <w:rPr>
          <w:rFonts w:ascii="Century Schoolbook" w:hAnsi="Century Schoolbook" w:cs="Arial"/>
          <w:i/>
          <w:sz w:val="22"/>
          <w:szCs w:val="22"/>
        </w:rPr>
      </w:pPr>
      <w:proofErr w:type="gramStart"/>
      <w:r w:rsidRPr="00C05157">
        <w:rPr>
          <w:rFonts w:ascii="Century Schoolbook" w:hAnsi="Century Schoolbook" w:cs="Arial"/>
          <w:i/>
          <w:sz w:val="22"/>
          <w:szCs w:val="22"/>
        </w:rPr>
        <w:t>por</w:t>
      </w:r>
      <w:proofErr w:type="gramEnd"/>
    </w:p>
    <w:p w:rsidR="00514ADF" w:rsidRPr="00C05157" w:rsidRDefault="00514ADF" w:rsidP="0012310D">
      <w:pPr>
        <w:spacing w:line="360" w:lineRule="auto"/>
        <w:jc w:val="center"/>
        <w:rPr>
          <w:rFonts w:ascii="Century Schoolbook" w:hAnsi="Century Schoolbook" w:cs="Arial"/>
          <w:i/>
        </w:rPr>
      </w:pPr>
      <w:r w:rsidRPr="00C05157">
        <w:rPr>
          <w:rFonts w:ascii="Century Schoolbook" w:hAnsi="Century Schoolbook" w:cs="Arial"/>
          <w:i/>
        </w:rPr>
        <w:t>Christian Strobel</w:t>
      </w:r>
    </w:p>
    <w:p w:rsidR="008A7CFB" w:rsidRPr="0012310D" w:rsidRDefault="008A7CFB" w:rsidP="008A7CFB">
      <w:pPr>
        <w:pStyle w:val="Default"/>
        <w:tabs>
          <w:tab w:val="left" w:pos="4395"/>
        </w:tabs>
        <w:ind w:right="5436"/>
        <w:jc w:val="center"/>
        <w:rPr>
          <w:sz w:val="10"/>
          <w:szCs w:val="10"/>
          <w:lang w:val="pt-BR"/>
        </w:rPr>
      </w:pPr>
    </w:p>
    <w:p w:rsidR="008968F1" w:rsidRDefault="008968F1" w:rsidP="00EF52A5">
      <w:pPr>
        <w:pStyle w:val="Default"/>
        <w:tabs>
          <w:tab w:val="left" w:pos="4678"/>
        </w:tabs>
        <w:ind w:right="5152" w:hanging="284"/>
        <w:jc w:val="center"/>
        <w:rPr>
          <w:i/>
          <w:iCs/>
          <w:sz w:val="20"/>
          <w:szCs w:val="20"/>
          <w:lang w:val="pt-BR"/>
        </w:rPr>
      </w:pPr>
      <w:r w:rsidRPr="006950F6">
        <w:rPr>
          <w:i/>
          <w:iCs/>
          <w:sz w:val="20"/>
          <w:szCs w:val="20"/>
          <w:lang w:val="pt-BR"/>
        </w:rPr>
        <w:t>“</w:t>
      </w:r>
      <w:r w:rsidR="00BF4A2C" w:rsidRPr="00BF4A2C">
        <w:rPr>
          <w:i/>
          <w:iCs/>
          <w:sz w:val="20"/>
          <w:szCs w:val="20"/>
          <w:lang w:val="pt-BR"/>
        </w:rPr>
        <w:t xml:space="preserve">Eu sei que eu não tenho sido um bom cristão, geralmente quando você está no seu </w:t>
      </w:r>
      <w:proofErr w:type="spellStart"/>
      <w:proofErr w:type="gramStart"/>
      <w:r w:rsidR="00BF4A2C" w:rsidRPr="00BF4A2C">
        <w:rPr>
          <w:i/>
          <w:iCs/>
          <w:sz w:val="20"/>
          <w:szCs w:val="20"/>
          <w:lang w:val="pt-BR"/>
        </w:rPr>
        <w:t>blá</w:t>
      </w:r>
      <w:proofErr w:type="spellEnd"/>
      <w:r w:rsidR="00BF4A2C" w:rsidRPr="00BF4A2C">
        <w:rPr>
          <w:i/>
          <w:iCs/>
          <w:sz w:val="20"/>
          <w:szCs w:val="20"/>
          <w:lang w:val="pt-BR"/>
        </w:rPr>
        <w:t xml:space="preserve"> </w:t>
      </w:r>
      <w:proofErr w:type="spellStart"/>
      <w:r w:rsidR="00BF4A2C" w:rsidRPr="00BF4A2C">
        <w:rPr>
          <w:i/>
          <w:iCs/>
          <w:sz w:val="20"/>
          <w:szCs w:val="20"/>
          <w:lang w:val="pt-BR"/>
        </w:rPr>
        <w:t>blá</w:t>
      </w:r>
      <w:proofErr w:type="spellEnd"/>
      <w:r w:rsidR="00BF4A2C" w:rsidRPr="00BF4A2C">
        <w:rPr>
          <w:i/>
          <w:iCs/>
          <w:sz w:val="20"/>
          <w:szCs w:val="20"/>
          <w:lang w:val="pt-BR"/>
        </w:rPr>
        <w:t xml:space="preserve"> </w:t>
      </w:r>
      <w:proofErr w:type="spellStart"/>
      <w:r w:rsidR="00BF4A2C" w:rsidRPr="00BF4A2C">
        <w:rPr>
          <w:i/>
          <w:iCs/>
          <w:sz w:val="20"/>
          <w:szCs w:val="20"/>
          <w:lang w:val="pt-BR"/>
        </w:rPr>
        <w:t>blá</w:t>
      </w:r>
      <w:proofErr w:type="spellEnd"/>
      <w:proofErr w:type="gramEnd"/>
      <w:r w:rsidR="00BF4A2C" w:rsidRPr="00BF4A2C">
        <w:rPr>
          <w:i/>
          <w:iCs/>
          <w:sz w:val="20"/>
          <w:szCs w:val="20"/>
          <w:lang w:val="pt-BR"/>
        </w:rPr>
        <w:t>, eu estou desenhando ou despindo mentalmente as paroquianas, mas me empresta U$40,000?”</w:t>
      </w:r>
    </w:p>
    <w:p w:rsidR="00514ADF" w:rsidRPr="00D540D1" w:rsidRDefault="00514ADF" w:rsidP="00EF52A5">
      <w:pPr>
        <w:pStyle w:val="Default"/>
        <w:tabs>
          <w:tab w:val="left" w:pos="4678"/>
        </w:tabs>
        <w:ind w:right="5152" w:hanging="284"/>
        <w:jc w:val="center"/>
        <w:rPr>
          <w:i/>
          <w:sz w:val="20"/>
          <w:szCs w:val="20"/>
          <w:lang w:val="pt-BR"/>
        </w:rPr>
      </w:pPr>
      <w:r w:rsidRPr="00D540D1">
        <w:rPr>
          <w:i/>
          <w:sz w:val="20"/>
          <w:szCs w:val="20"/>
          <w:lang w:val="pt-BR"/>
        </w:rPr>
        <w:t xml:space="preserve">- </w:t>
      </w:r>
      <w:r w:rsidR="008A7CFB">
        <w:rPr>
          <w:i/>
          <w:sz w:val="20"/>
          <w:szCs w:val="20"/>
          <w:lang w:val="pt-BR"/>
        </w:rPr>
        <w:t>Homer J. Simpson</w:t>
      </w:r>
    </w:p>
    <w:p w:rsidR="008A7CFB" w:rsidRPr="00B05A70" w:rsidRDefault="009D25B4" w:rsidP="00F22704">
      <w:pPr>
        <w:pStyle w:val="Ttulo1"/>
        <w:spacing w:before="360"/>
        <w:rPr>
          <w:rFonts w:ascii="Times New Roman" w:hAnsi="Times New Roman" w:cs="Times New Roman"/>
          <w:sz w:val="24"/>
          <w:szCs w:val="24"/>
        </w:rPr>
      </w:pPr>
      <w:r w:rsidRPr="00B05A70">
        <w:rPr>
          <w:rFonts w:ascii="Times New Roman" w:hAnsi="Times New Roman" w:cs="Times New Roman"/>
          <w:sz w:val="24"/>
          <w:szCs w:val="24"/>
        </w:rPr>
        <w:t>INTRODUÇÃO</w:t>
      </w:r>
    </w:p>
    <w:p w:rsidR="009D25B4" w:rsidRPr="00B05A70" w:rsidRDefault="009D25B4" w:rsidP="009D25B4">
      <w:pPr>
        <w:spacing w:line="360" w:lineRule="auto"/>
        <w:jc w:val="both"/>
        <w:rPr>
          <w:sz w:val="12"/>
          <w:szCs w:val="12"/>
        </w:rPr>
      </w:pPr>
    </w:p>
    <w:p w:rsidR="00A81345" w:rsidRPr="00A81345" w:rsidRDefault="00A81345" w:rsidP="00A81345">
      <w:pPr>
        <w:spacing w:before="240" w:line="360" w:lineRule="auto"/>
        <w:ind w:firstLine="357"/>
        <w:jc w:val="both"/>
      </w:pPr>
      <w:r w:rsidRPr="00A81345">
        <w:t xml:space="preserve">A </w:t>
      </w:r>
      <w:proofErr w:type="spellStart"/>
      <w:r w:rsidRPr="00A81345">
        <w:t>psicrometria</w:t>
      </w:r>
      <w:proofErr w:type="spellEnd"/>
      <w:r w:rsidRPr="00A81345">
        <w:t xml:space="preserve"> é o estudo da mistura de ar seco e vapor de água, ou seja, do ar úmido. O termo </w:t>
      </w:r>
      <w:proofErr w:type="spellStart"/>
      <w:r w:rsidRPr="00A81345">
        <w:t>psicrometria</w:t>
      </w:r>
      <w:proofErr w:type="spellEnd"/>
      <w:r w:rsidRPr="00A81345">
        <w:t xml:space="preserve"> vem do grego “</w:t>
      </w:r>
      <w:proofErr w:type="spellStart"/>
      <w:r w:rsidRPr="00A81345">
        <w:t>Psychro</w:t>
      </w:r>
      <w:proofErr w:type="spellEnd"/>
      <w:r w:rsidRPr="00A81345">
        <w:t>” que significa frio.</w:t>
      </w:r>
    </w:p>
    <w:p w:rsidR="00A81345" w:rsidRPr="00A81345" w:rsidRDefault="00A81345" w:rsidP="00A81345">
      <w:pPr>
        <w:spacing w:line="360" w:lineRule="auto"/>
        <w:ind w:firstLine="357"/>
      </w:pPr>
      <w:r w:rsidRPr="00A81345">
        <w:t>Possui inúmeras aplicações, sendo que as principais são:</w:t>
      </w:r>
    </w:p>
    <w:p w:rsidR="00A81345" w:rsidRPr="00A81345" w:rsidRDefault="00A81345" w:rsidP="00A81345">
      <w:pPr>
        <w:spacing w:line="360" w:lineRule="auto"/>
        <w:ind w:firstLine="357"/>
      </w:pPr>
      <w:r w:rsidRPr="00A81345">
        <w:t>- Climatização de ambientes e conforto térmico;</w:t>
      </w:r>
    </w:p>
    <w:p w:rsidR="00A81345" w:rsidRPr="00A81345" w:rsidRDefault="00A81345" w:rsidP="00A81345">
      <w:pPr>
        <w:spacing w:line="360" w:lineRule="auto"/>
        <w:ind w:firstLine="357"/>
      </w:pPr>
      <w:r w:rsidRPr="00A81345">
        <w:t>- Condensação em superfícies frias;</w:t>
      </w:r>
    </w:p>
    <w:p w:rsidR="00A81345" w:rsidRPr="00A81345" w:rsidRDefault="00A81345" w:rsidP="00A81345">
      <w:pPr>
        <w:spacing w:line="360" w:lineRule="auto"/>
        <w:ind w:firstLine="357"/>
      </w:pPr>
      <w:r w:rsidRPr="00A81345">
        <w:t>- Resfriamento evaporativo;</w:t>
      </w:r>
    </w:p>
    <w:p w:rsidR="00A81345" w:rsidRPr="00A81345" w:rsidRDefault="00A81345" w:rsidP="00A81345">
      <w:pPr>
        <w:spacing w:line="360" w:lineRule="auto"/>
        <w:ind w:firstLine="357"/>
      </w:pPr>
      <w:r w:rsidRPr="00A81345">
        <w:t>- Torres de Resfriamento;</w:t>
      </w:r>
    </w:p>
    <w:p w:rsidR="00A81345" w:rsidRPr="00A81345" w:rsidRDefault="00A81345" w:rsidP="00A81345">
      <w:pPr>
        <w:spacing w:line="360" w:lineRule="auto"/>
        <w:ind w:firstLine="357"/>
      </w:pPr>
      <w:r w:rsidRPr="00A81345">
        <w:t>- Demais aplicações que exigem o controle do conteúdo de vapor no ar.</w:t>
      </w:r>
    </w:p>
    <w:p w:rsidR="00344B7E" w:rsidRDefault="00344B7E" w:rsidP="001E2C29">
      <w:pPr>
        <w:widowControl w:val="0"/>
        <w:autoSpaceDE w:val="0"/>
        <w:autoSpaceDN w:val="0"/>
        <w:adjustRightInd w:val="0"/>
        <w:spacing w:before="120" w:line="360" w:lineRule="auto"/>
        <w:ind w:firstLine="567"/>
        <w:jc w:val="both"/>
      </w:pPr>
    </w:p>
    <w:p w:rsidR="00344B7E" w:rsidRDefault="00344B7E" w:rsidP="00344B7E">
      <w:pPr>
        <w:pStyle w:val="Ttulo2"/>
      </w:pPr>
      <w:r>
        <w:t>Composição do Ar</w:t>
      </w:r>
    </w:p>
    <w:p w:rsidR="002F43C4" w:rsidRPr="002F43C4" w:rsidRDefault="002F43C4" w:rsidP="002F43C4"/>
    <w:p w:rsidR="00344B7E" w:rsidRDefault="00344B7E" w:rsidP="001E2C29">
      <w:pPr>
        <w:widowControl w:val="0"/>
        <w:autoSpaceDE w:val="0"/>
        <w:autoSpaceDN w:val="0"/>
        <w:adjustRightInd w:val="0"/>
        <w:spacing w:before="120" w:line="360" w:lineRule="auto"/>
        <w:ind w:firstLine="567"/>
        <w:jc w:val="both"/>
      </w:pPr>
      <w:r>
        <w:t>O ar atmosférico é composto de uma mistura de 4 componentes principais (gases), com traços de um número de outros, e vapor d'água. A composição do ar seco (apenas os 4 componentes) é relativamente constante variando levemente com o tempo, localização e altitude.</w:t>
      </w:r>
    </w:p>
    <w:p w:rsidR="00344B7E" w:rsidRDefault="00344B7E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É razoável considerar todos os gases como uma substância homogênea (ar seco), mas tratar o vapor d'água separadamente porque este é passível de condensação nas condições de pressão e temperatura encontradas na atmosfera.</w:t>
      </w:r>
    </w:p>
    <w:p w:rsidR="00C6317D" w:rsidRDefault="00344B7E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A composição padrão para o ar é mostrado na tabela 1.</w:t>
      </w:r>
    </w:p>
    <w:p w:rsidR="003276C4" w:rsidRPr="003276C4" w:rsidRDefault="003276C4" w:rsidP="0008546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b/>
          <w:i/>
        </w:rPr>
        <w:lastRenderedPageBreak/>
        <w:t xml:space="preserve">Tabela 1: </w:t>
      </w:r>
      <w:r w:rsidRPr="003276C4">
        <w:rPr>
          <w:i/>
        </w:rPr>
        <w:t>Composição Padrão para o Ar.</w:t>
      </w:r>
    </w:p>
    <w:tbl>
      <w:tblPr>
        <w:tblStyle w:val="Tabelacomgrade"/>
        <w:tblW w:w="9339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3276C4" w:rsidTr="00BF4A2C">
        <w:tc>
          <w:tcPr>
            <w:tcW w:w="3113" w:type="dxa"/>
            <w:tcBorders>
              <w:top w:val="nil"/>
              <w:bottom w:val="single" w:sz="12" w:space="0" w:color="auto"/>
            </w:tcBorders>
          </w:tcPr>
          <w:p w:rsidR="003276C4" w:rsidRPr="003276C4" w:rsidRDefault="003276C4" w:rsidP="003276C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right="-80"/>
              <w:jc w:val="center"/>
              <w:rPr>
                <w:sz w:val="20"/>
                <w:szCs w:val="20"/>
              </w:rPr>
            </w:pPr>
            <w:r w:rsidRPr="003276C4">
              <w:rPr>
                <w:i/>
                <w:iCs/>
                <w:sz w:val="20"/>
                <w:szCs w:val="20"/>
              </w:rPr>
              <w:t>Constitui</w:t>
            </w:r>
            <w:r w:rsidRPr="003276C4">
              <w:rPr>
                <w:i/>
                <w:iCs/>
                <w:spacing w:val="-2"/>
                <w:sz w:val="20"/>
                <w:szCs w:val="20"/>
              </w:rPr>
              <w:t>n</w:t>
            </w:r>
            <w:r w:rsidRPr="003276C4">
              <w:rPr>
                <w:i/>
                <w:iCs/>
                <w:sz w:val="20"/>
                <w:szCs w:val="20"/>
              </w:rPr>
              <w:t>te</w:t>
            </w:r>
          </w:p>
        </w:tc>
        <w:tc>
          <w:tcPr>
            <w:tcW w:w="3113" w:type="dxa"/>
            <w:tcBorders>
              <w:top w:val="nil"/>
              <w:bottom w:val="single" w:sz="12" w:space="0" w:color="auto"/>
            </w:tcBorders>
          </w:tcPr>
          <w:p w:rsidR="003276C4" w:rsidRPr="003276C4" w:rsidRDefault="003276C4" w:rsidP="003276C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right="-86"/>
              <w:jc w:val="center"/>
              <w:rPr>
                <w:sz w:val="20"/>
                <w:szCs w:val="20"/>
              </w:rPr>
            </w:pPr>
            <w:r w:rsidRPr="003276C4">
              <w:rPr>
                <w:i/>
                <w:iCs/>
                <w:spacing w:val="-1"/>
                <w:sz w:val="20"/>
                <w:szCs w:val="20"/>
              </w:rPr>
              <w:t>M</w:t>
            </w:r>
            <w:r w:rsidRPr="003276C4">
              <w:rPr>
                <w:i/>
                <w:iCs/>
                <w:spacing w:val="1"/>
                <w:sz w:val="20"/>
                <w:szCs w:val="20"/>
              </w:rPr>
              <w:t>a</w:t>
            </w:r>
            <w:r w:rsidRPr="003276C4">
              <w:rPr>
                <w:i/>
                <w:iCs/>
                <w:sz w:val="20"/>
                <w:szCs w:val="20"/>
              </w:rPr>
              <w:t>ssa</w:t>
            </w:r>
            <w:r w:rsidRPr="003276C4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3276C4">
              <w:rPr>
                <w:i/>
                <w:iCs/>
                <w:spacing w:val="-3"/>
                <w:sz w:val="20"/>
                <w:szCs w:val="20"/>
              </w:rPr>
              <w:t>m</w:t>
            </w:r>
            <w:r w:rsidRPr="003276C4">
              <w:rPr>
                <w:i/>
                <w:iCs/>
                <w:spacing w:val="1"/>
                <w:sz w:val="20"/>
                <w:szCs w:val="20"/>
              </w:rPr>
              <w:t>o</w:t>
            </w:r>
            <w:r w:rsidRPr="003276C4">
              <w:rPr>
                <w:i/>
                <w:iCs/>
                <w:sz w:val="20"/>
                <w:szCs w:val="20"/>
              </w:rPr>
              <w:t>lecular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276C4">
              <w:rPr>
                <w:position w:val="-1"/>
                <w:sz w:val="20"/>
                <w:szCs w:val="20"/>
              </w:rPr>
              <w:t>[</w:t>
            </w:r>
            <w:r w:rsidRPr="003276C4">
              <w:rPr>
                <w:i/>
                <w:position w:val="-1"/>
                <w:sz w:val="20"/>
                <w:szCs w:val="20"/>
              </w:rPr>
              <w:t>k</w:t>
            </w:r>
            <w:r w:rsidRPr="003276C4">
              <w:rPr>
                <w:i/>
                <w:spacing w:val="-1"/>
                <w:position w:val="-1"/>
                <w:sz w:val="20"/>
                <w:szCs w:val="20"/>
              </w:rPr>
              <w:t>g</w:t>
            </w:r>
            <w:r w:rsidRPr="003276C4">
              <w:rPr>
                <w:i/>
                <w:spacing w:val="1"/>
                <w:position w:val="-1"/>
                <w:sz w:val="20"/>
                <w:szCs w:val="20"/>
              </w:rPr>
              <w:t>/</w:t>
            </w:r>
            <w:proofErr w:type="spellStart"/>
            <w:r w:rsidRPr="003276C4">
              <w:rPr>
                <w:i/>
                <w:position w:val="-1"/>
                <w:sz w:val="20"/>
                <w:szCs w:val="20"/>
              </w:rPr>
              <w:t>k</w:t>
            </w:r>
            <w:r w:rsidRPr="003276C4">
              <w:rPr>
                <w:i/>
                <w:spacing w:val="2"/>
                <w:position w:val="-1"/>
                <w:sz w:val="20"/>
                <w:szCs w:val="20"/>
              </w:rPr>
              <w:t>m</w:t>
            </w:r>
            <w:r w:rsidRPr="003276C4">
              <w:rPr>
                <w:i/>
                <w:position w:val="-1"/>
                <w:sz w:val="20"/>
                <w:szCs w:val="20"/>
              </w:rPr>
              <w:t>ol</w:t>
            </w:r>
            <w:proofErr w:type="spellEnd"/>
            <w:r w:rsidRPr="003276C4">
              <w:rPr>
                <w:position w:val="-1"/>
                <w:sz w:val="20"/>
                <w:szCs w:val="20"/>
              </w:rPr>
              <w:t>]</w:t>
            </w:r>
          </w:p>
        </w:tc>
        <w:tc>
          <w:tcPr>
            <w:tcW w:w="3113" w:type="dxa"/>
            <w:tcBorders>
              <w:top w:val="nil"/>
              <w:bottom w:val="single" w:sz="12" w:space="0" w:color="auto"/>
            </w:tcBorders>
          </w:tcPr>
          <w:p w:rsidR="003276C4" w:rsidRPr="003276C4" w:rsidRDefault="003276C4" w:rsidP="003276C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11" w:right="-91"/>
              <w:jc w:val="center"/>
              <w:rPr>
                <w:sz w:val="20"/>
                <w:szCs w:val="20"/>
              </w:rPr>
            </w:pPr>
            <w:r w:rsidRPr="003276C4">
              <w:rPr>
                <w:i/>
                <w:iCs/>
                <w:sz w:val="20"/>
                <w:szCs w:val="20"/>
              </w:rPr>
              <w:t>F</w:t>
            </w:r>
            <w:r w:rsidRPr="003276C4">
              <w:rPr>
                <w:i/>
                <w:iCs/>
                <w:spacing w:val="-1"/>
                <w:sz w:val="20"/>
                <w:szCs w:val="20"/>
              </w:rPr>
              <w:t>r</w:t>
            </w:r>
            <w:r w:rsidRPr="003276C4">
              <w:rPr>
                <w:i/>
                <w:iCs/>
                <w:sz w:val="20"/>
                <w:szCs w:val="20"/>
              </w:rPr>
              <w:t>ação</w:t>
            </w:r>
            <w:r w:rsidRPr="003276C4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3276C4">
              <w:rPr>
                <w:i/>
                <w:iCs/>
                <w:spacing w:val="-3"/>
                <w:sz w:val="20"/>
                <w:szCs w:val="20"/>
              </w:rPr>
              <w:t>m</w:t>
            </w:r>
            <w:r w:rsidRPr="003276C4">
              <w:rPr>
                <w:i/>
                <w:iCs/>
                <w:spacing w:val="1"/>
                <w:sz w:val="20"/>
                <w:szCs w:val="20"/>
              </w:rPr>
              <w:t>o</w:t>
            </w:r>
            <w:r w:rsidRPr="003276C4">
              <w:rPr>
                <w:i/>
                <w:iCs/>
                <w:spacing w:val="-1"/>
                <w:sz w:val="20"/>
                <w:szCs w:val="20"/>
              </w:rPr>
              <w:t>l</w:t>
            </w:r>
            <w:r w:rsidRPr="003276C4">
              <w:rPr>
                <w:i/>
                <w:iCs/>
                <w:spacing w:val="1"/>
                <w:sz w:val="20"/>
                <w:szCs w:val="20"/>
              </w:rPr>
              <w:t>a</w:t>
            </w:r>
            <w:r w:rsidRPr="003276C4">
              <w:rPr>
                <w:i/>
                <w:iCs/>
                <w:sz w:val="20"/>
                <w:szCs w:val="20"/>
              </w:rPr>
              <w:t xml:space="preserve">r </w:t>
            </w:r>
            <w:r w:rsidRPr="003276C4">
              <w:rPr>
                <w:sz w:val="20"/>
                <w:szCs w:val="20"/>
              </w:rPr>
              <w:t>(%)</w:t>
            </w:r>
          </w:p>
        </w:tc>
      </w:tr>
      <w:tr w:rsidR="003276C4" w:rsidTr="00BF4A2C">
        <w:tc>
          <w:tcPr>
            <w:tcW w:w="3113" w:type="dxa"/>
            <w:tcBorders>
              <w:top w:val="single" w:sz="12" w:space="0" w:color="auto"/>
            </w:tcBorders>
          </w:tcPr>
          <w:p w:rsidR="003276C4" w:rsidRPr="003276C4" w:rsidRDefault="003276C4" w:rsidP="003276C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-142"/>
              <w:jc w:val="center"/>
              <w:rPr>
                <w:sz w:val="20"/>
                <w:szCs w:val="20"/>
              </w:rPr>
            </w:pPr>
            <w:r w:rsidRPr="003276C4">
              <w:rPr>
                <w:spacing w:val="1"/>
                <w:position w:val="-1"/>
                <w:sz w:val="20"/>
                <w:szCs w:val="20"/>
              </w:rPr>
              <w:t>O</w:t>
            </w:r>
            <w:r w:rsidRPr="003276C4">
              <w:rPr>
                <w:spacing w:val="-2"/>
                <w:position w:val="-1"/>
                <w:sz w:val="20"/>
                <w:szCs w:val="20"/>
              </w:rPr>
              <w:t>x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i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g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ên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i</w:t>
            </w:r>
            <w:r w:rsidRPr="003276C4">
              <w:rPr>
                <w:position w:val="-1"/>
                <w:sz w:val="20"/>
                <w:szCs w:val="20"/>
              </w:rPr>
              <w:t>o</w:t>
            </w:r>
            <w:r w:rsidRPr="003276C4">
              <w:rPr>
                <w:spacing w:val="2"/>
                <w:position w:val="-1"/>
                <w:sz w:val="20"/>
                <w:szCs w:val="20"/>
              </w:rPr>
              <w:t xml:space="preserve"> </w:t>
            </w:r>
            <w:r w:rsidRPr="003276C4">
              <w:rPr>
                <w:position w:val="-1"/>
                <w:sz w:val="20"/>
                <w:szCs w:val="20"/>
              </w:rPr>
              <w:t xml:space="preserve">- 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O</w:t>
            </w:r>
            <w:r w:rsidRPr="003276C4">
              <w:rPr>
                <w:position w:val="-4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113" w:type="dxa"/>
            <w:tcBorders>
              <w:top w:val="single" w:sz="12" w:space="0" w:color="auto"/>
            </w:tcBorders>
          </w:tcPr>
          <w:p w:rsidR="003276C4" w:rsidRPr="003276C4" w:rsidRDefault="003276C4" w:rsidP="003276C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-136" w:right="-86"/>
              <w:jc w:val="center"/>
              <w:rPr>
                <w:sz w:val="20"/>
                <w:szCs w:val="20"/>
              </w:rPr>
            </w:pPr>
            <w:r w:rsidRPr="003276C4">
              <w:rPr>
                <w:spacing w:val="1"/>
                <w:position w:val="-1"/>
                <w:sz w:val="20"/>
                <w:szCs w:val="20"/>
              </w:rPr>
              <w:t>32,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0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0</w:t>
            </w:r>
            <w:r w:rsidRPr="003276C4">
              <w:rPr>
                <w:position w:val="-1"/>
                <w:sz w:val="20"/>
                <w:szCs w:val="20"/>
              </w:rPr>
              <w:t>0</w:t>
            </w:r>
          </w:p>
        </w:tc>
        <w:tc>
          <w:tcPr>
            <w:tcW w:w="3113" w:type="dxa"/>
            <w:tcBorders>
              <w:top w:val="single" w:sz="12" w:space="0" w:color="auto"/>
            </w:tcBorders>
          </w:tcPr>
          <w:p w:rsidR="003276C4" w:rsidRPr="003276C4" w:rsidRDefault="003276C4" w:rsidP="003276C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-130" w:right="-91"/>
              <w:jc w:val="center"/>
              <w:rPr>
                <w:sz w:val="20"/>
                <w:szCs w:val="20"/>
              </w:rPr>
            </w:pPr>
            <w:r w:rsidRPr="003276C4">
              <w:rPr>
                <w:spacing w:val="1"/>
                <w:position w:val="-1"/>
                <w:sz w:val="20"/>
                <w:szCs w:val="20"/>
              </w:rPr>
              <w:t>20,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9</w:t>
            </w:r>
            <w:r w:rsidRPr="003276C4">
              <w:rPr>
                <w:position w:val="-1"/>
                <w:sz w:val="20"/>
                <w:szCs w:val="20"/>
              </w:rPr>
              <w:t>5</w:t>
            </w:r>
          </w:p>
        </w:tc>
      </w:tr>
      <w:tr w:rsidR="003276C4" w:rsidTr="00BF4A2C">
        <w:tc>
          <w:tcPr>
            <w:tcW w:w="3113" w:type="dxa"/>
          </w:tcPr>
          <w:p w:rsidR="003276C4" w:rsidRPr="003276C4" w:rsidRDefault="003276C4" w:rsidP="003276C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-142"/>
              <w:jc w:val="center"/>
              <w:rPr>
                <w:sz w:val="20"/>
                <w:szCs w:val="20"/>
              </w:rPr>
            </w:pPr>
            <w:r w:rsidRPr="003276C4">
              <w:rPr>
                <w:spacing w:val="-1"/>
                <w:position w:val="-1"/>
                <w:sz w:val="20"/>
                <w:szCs w:val="20"/>
              </w:rPr>
              <w:t>Ni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t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r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o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g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ên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i</w:t>
            </w:r>
            <w:r w:rsidRPr="003276C4">
              <w:rPr>
                <w:position w:val="-1"/>
                <w:sz w:val="20"/>
                <w:szCs w:val="20"/>
              </w:rPr>
              <w:t>o</w:t>
            </w:r>
            <w:r w:rsidRPr="003276C4">
              <w:rPr>
                <w:spacing w:val="2"/>
                <w:position w:val="-1"/>
                <w:sz w:val="20"/>
                <w:szCs w:val="20"/>
              </w:rPr>
              <w:t xml:space="preserve"> </w:t>
            </w:r>
            <w:r w:rsidRPr="003276C4">
              <w:rPr>
                <w:position w:val="-1"/>
                <w:sz w:val="20"/>
                <w:szCs w:val="20"/>
              </w:rPr>
              <w:t>- N</w:t>
            </w:r>
            <w:r w:rsidRPr="003276C4">
              <w:rPr>
                <w:position w:val="-4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113" w:type="dxa"/>
          </w:tcPr>
          <w:p w:rsidR="003276C4" w:rsidRPr="003276C4" w:rsidRDefault="003276C4" w:rsidP="003276C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-136" w:right="-86"/>
              <w:jc w:val="center"/>
              <w:rPr>
                <w:sz w:val="20"/>
                <w:szCs w:val="20"/>
              </w:rPr>
            </w:pPr>
            <w:r w:rsidRPr="003276C4">
              <w:rPr>
                <w:spacing w:val="1"/>
                <w:position w:val="-1"/>
                <w:sz w:val="20"/>
                <w:szCs w:val="20"/>
              </w:rPr>
              <w:t>28,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0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1</w:t>
            </w:r>
            <w:r w:rsidRPr="003276C4">
              <w:rPr>
                <w:position w:val="-1"/>
                <w:sz w:val="20"/>
                <w:szCs w:val="20"/>
              </w:rPr>
              <w:t>6</w:t>
            </w:r>
          </w:p>
        </w:tc>
        <w:tc>
          <w:tcPr>
            <w:tcW w:w="3113" w:type="dxa"/>
          </w:tcPr>
          <w:p w:rsidR="003276C4" w:rsidRPr="003276C4" w:rsidRDefault="003276C4" w:rsidP="003276C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-130" w:right="-91"/>
              <w:jc w:val="center"/>
              <w:rPr>
                <w:sz w:val="20"/>
                <w:szCs w:val="20"/>
              </w:rPr>
            </w:pPr>
            <w:r w:rsidRPr="003276C4">
              <w:rPr>
                <w:spacing w:val="1"/>
                <w:position w:val="-1"/>
                <w:sz w:val="20"/>
                <w:szCs w:val="20"/>
              </w:rPr>
              <w:t>78,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0</w:t>
            </w:r>
            <w:r w:rsidRPr="003276C4">
              <w:rPr>
                <w:position w:val="-1"/>
                <w:sz w:val="20"/>
                <w:szCs w:val="20"/>
              </w:rPr>
              <w:t>9</w:t>
            </w:r>
          </w:p>
        </w:tc>
      </w:tr>
      <w:tr w:rsidR="003276C4" w:rsidTr="00BF4A2C">
        <w:tc>
          <w:tcPr>
            <w:tcW w:w="3113" w:type="dxa"/>
          </w:tcPr>
          <w:p w:rsidR="003276C4" w:rsidRPr="003276C4" w:rsidRDefault="003276C4" w:rsidP="003276C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-142"/>
              <w:jc w:val="center"/>
              <w:rPr>
                <w:sz w:val="20"/>
                <w:szCs w:val="20"/>
              </w:rPr>
            </w:pPr>
            <w:r w:rsidRPr="003276C4">
              <w:rPr>
                <w:spacing w:val="1"/>
                <w:position w:val="-1"/>
                <w:sz w:val="20"/>
                <w:szCs w:val="20"/>
              </w:rPr>
              <w:t>A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rg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ôn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i</w:t>
            </w:r>
            <w:r w:rsidRPr="003276C4">
              <w:rPr>
                <w:position w:val="-1"/>
                <w:sz w:val="20"/>
                <w:szCs w:val="20"/>
              </w:rPr>
              <w:t>o</w:t>
            </w:r>
            <w:r w:rsidRPr="003276C4">
              <w:rPr>
                <w:spacing w:val="2"/>
                <w:position w:val="-1"/>
                <w:sz w:val="20"/>
                <w:szCs w:val="20"/>
              </w:rPr>
              <w:t xml:space="preserve"> </w:t>
            </w:r>
            <w:r w:rsidRPr="003276C4">
              <w:rPr>
                <w:position w:val="-1"/>
                <w:sz w:val="20"/>
                <w:szCs w:val="20"/>
              </w:rPr>
              <w:t xml:space="preserve">- 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Ar</w:t>
            </w:r>
          </w:p>
        </w:tc>
        <w:tc>
          <w:tcPr>
            <w:tcW w:w="3113" w:type="dxa"/>
          </w:tcPr>
          <w:p w:rsidR="003276C4" w:rsidRPr="003276C4" w:rsidRDefault="003276C4" w:rsidP="003276C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-136" w:right="-86"/>
              <w:jc w:val="center"/>
              <w:rPr>
                <w:sz w:val="20"/>
                <w:szCs w:val="20"/>
              </w:rPr>
            </w:pPr>
            <w:r w:rsidRPr="003276C4">
              <w:rPr>
                <w:spacing w:val="1"/>
                <w:position w:val="-1"/>
                <w:sz w:val="20"/>
                <w:szCs w:val="20"/>
              </w:rPr>
              <w:t>39,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9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4</w:t>
            </w:r>
            <w:r w:rsidRPr="003276C4">
              <w:rPr>
                <w:position w:val="-1"/>
                <w:sz w:val="20"/>
                <w:szCs w:val="20"/>
              </w:rPr>
              <w:t>4</w:t>
            </w:r>
          </w:p>
        </w:tc>
        <w:tc>
          <w:tcPr>
            <w:tcW w:w="3113" w:type="dxa"/>
          </w:tcPr>
          <w:p w:rsidR="003276C4" w:rsidRPr="003276C4" w:rsidRDefault="003276C4" w:rsidP="003276C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-130" w:right="-91"/>
              <w:jc w:val="center"/>
              <w:rPr>
                <w:sz w:val="20"/>
                <w:szCs w:val="20"/>
              </w:rPr>
            </w:pPr>
            <w:r w:rsidRPr="003276C4">
              <w:rPr>
                <w:spacing w:val="1"/>
                <w:position w:val="-1"/>
                <w:sz w:val="20"/>
                <w:szCs w:val="20"/>
              </w:rPr>
              <w:t>0,93</w:t>
            </w:r>
          </w:p>
        </w:tc>
      </w:tr>
      <w:tr w:rsidR="003276C4" w:rsidTr="00BF4A2C">
        <w:tc>
          <w:tcPr>
            <w:tcW w:w="3113" w:type="dxa"/>
          </w:tcPr>
          <w:p w:rsidR="003276C4" w:rsidRPr="003276C4" w:rsidRDefault="003276C4" w:rsidP="003276C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-142"/>
              <w:jc w:val="center"/>
              <w:rPr>
                <w:sz w:val="20"/>
                <w:szCs w:val="20"/>
              </w:rPr>
            </w:pPr>
            <w:r w:rsidRPr="003276C4">
              <w:rPr>
                <w:spacing w:val="-1"/>
                <w:position w:val="-1"/>
                <w:sz w:val="20"/>
                <w:szCs w:val="20"/>
              </w:rPr>
              <w:t>Di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ó</w:t>
            </w:r>
            <w:r w:rsidRPr="003276C4">
              <w:rPr>
                <w:spacing w:val="-2"/>
                <w:position w:val="-1"/>
                <w:sz w:val="20"/>
                <w:szCs w:val="20"/>
              </w:rPr>
              <w:t>x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i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d</w:t>
            </w:r>
            <w:r w:rsidRPr="003276C4">
              <w:rPr>
                <w:position w:val="-1"/>
                <w:sz w:val="20"/>
                <w:szCs w:val="20"/>
              </w:rPr>
              <w:t>o</w:t>
            </w:r>
            <w:r w:rsidRPr="003276C4">
              <w:rPr>
                <w:spacing w:val="2"/>
                <w:position w:val="-1"/>
                <w:sz w:val="20"/>
                <w:szCs w:val="20"/>
              </w:rPr>
              <w:t xml:space="preserve"> 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d</w:t>
            </w:r>
            <w:r w:rsidRPr="003276C4">
              <w:rPr>
                <w:position w:val="-1"/>
                <w:sz w:val="20"/>
                <w:szCs w:val="20"/>
              </w:rPr>
              <w:t>e</w:t>
            </w:r>
            <w:r w:rsidRPr="003276C4">
              <w:rPr>
                <w:spacing w:val="2"/>
                <w:position w:val="-1"/>
                <w:sz w:val="20"/>
                <w:szCs w:val="20"/>
              </w:rPr>
              <w:t xml:space="preserve"> 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C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a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r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b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o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n</w:t>
            </w:r>
            <w:r w:rsidRPr="003276C4">
              <w:rPr>
                <w:position w:val="-1"/>
                <w:sz w:val="20"/>
                <w:szCs w:val="20"/>
              </w:rPr>
              <w:t>o</w:t>
            </w:r>
            <w:r w:rsidRPr="003276C4">
              <w:rPr>
                <w:spacing w:val="2"/>
                <w:position w:val="-1"/>
                <w:sz w:val="20"/>
                <w:szCs w:val="20"/>
              </w:rPr>
              <w:t xml:space="preserve"> </w:t>
            </w:r>
            <w:r w:rsidRPr="003276C4">
              <w:rPr>
                <w:position w:val="-1"/>
                <w:sz w:val="20"/>
                <w:szCs w:val="20"/>
              </w:rPr>
              <w:t xml:space="preserve">- 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C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O</w:t>
            </w:r>
            <w:r w:rsidRPr="003276C4">
              <w:rPr>
                <w:position w:val="-4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113" w:type="dxa"/>
          </w:tcPr>
          <w:p w:rsidR="003276C4" w:rsidRPr="003276C4" w:rsidRDefault="003276C4" w:rsidP="003276C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-136" w:right="-86"/>
              <w:jc w:val="center"/>
              <w:rPr>
                <w:sz w:val="20"/>
                <w:szCs w:val="20"/>
              </w:rPr>
            </w:pPr>
            <w:r w:rsidRPr="003276C4">
              <w:rPr>
                <w:spacing w:val="1"/>
                <w:position w:val="-1"/>
                <w:sz w:val="20"/>
                <w:szCs w:val="20"/>
              </w:rPr>
              <w:t>44,</w:t>
            </w:r>
            <w:r w:rsidRPr="003276C4">
              <w:rPr>
                <w:spacing w:val="-1"/>
                <w:position w:val="-1"/>
                <w:sz w:val="20"/>
                <w:szCs w:val="20"/>
              </w:rPr>
              <w:t>0</w:t>
            </w:r>
            <w:r w:rsidRPr="003276C4">
              <w:rPr>
                <w:spacing w:val="1"/>
                <w:position w:val="-1"/>
                <w:sz w:val="20"/>
                <w:szCs w:val="20"/>
              </w:rPr>
              <w:t>1</w:t>
            </w:r>
            <w:r w:rsidRPr="003276C4">
              <w:rPr>
                <w:position w:val="-1"/>
                <w:sz w:val="20"/>
                <w:szCs w:val="20"/>
              </w:rPr>
              <w:t>0</w:t>
            </w:r>
          </w:p>
        </w:tc>
        <w:tc>
          <w:tcPr>
            <w:tcW w:w="3113" w:type="dxa"/>
          </w:tcPr>
          <w:p w:rsidR="003276C4" w:rsidRPr="003276C4" w:rsidRDefault="003276C4" w:rsidP="003276C4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-130" w:right="-91"/>
              <w:jc w:val="center"/>
              <w:rPr>
                <w:sz w:val="20"/>
                <w:szCs w:val="20"/>
              </w:rPr>
            </w:pPr>
            <w:r w:rsidRPr="003276C4">
              <w:rPr>
                <w:spacing w:val="1"/>
                <w:position w:val="-1"/>
                <w:sz w:val="20"/>
                <w:szCs w:val="20"/>
              </w:rPr>
              <w:t>0,03</w:t>
            </w:r>
          </w:p>
        </w:tc>
      </w:tr>
    </w:tbl>
    <w:p w:rsidR="002F43C4" w:rsidRDefault="002F43C4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08546B" w:rsidRDefault="003276C4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3276C4">
        <w:t>Baseado na tabela acima</w:t>
      </w:r>
      <w:proofErr w:type="gramStart"/>
      <w:r w:rsidRPr="003276C4">
        <w:t>, pode-se</w:t>
      </w:r>
      <w:proofErr w:type="gramEnd"/>
      <w:r w:rsidRPr="003276C4">
        <w:t xml:space="preserve"> calcular a massa molecular do ar seco, M</w:t>
      </w:r>
      <w:r w:rsidRPr="003276C4">
        <w:rPr>
          <w:vertAlign w:val="subscript"/>
        </w:rPr>
        <w:t>a</w:t>
      </w:r>
      <w:r>
        <w:rPr>
          <w:vertAlign w:val="subscript"/>
        </w:rPr>
        <w:t>r</w:t>
      </w:r>
      <w:r w:rsidRPr="003276C4">
        <w:t>.</w:t>
      </w:r>
    </w:p>
    <w:p w:rsidR="003276C4" w:rsidRPr="00D34F76" w:rsidRDefault="00A9006E" w:rsidP="003276C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ar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:rsidR="00D34F76" w:rsidRDefault="00D34F76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O</w:t>
      </w:r>
      <w:r w:rsidRPr="00D34F76">
        <w:t>nde, M</w:t>
      </w:r>
      <w:r w:rsidRPr="00D34F76">
        <w:rPr>
          <w:vertAlign w:val="subscript"/>
        </w:rPr>
        <w:t>i</w:t>
      </w:r>
      <w:r w:rsidRPr="00D34F76">
        <w:t xml:space="preserve"> é a massa molecular dos constituintes e X</w:t>
      </w:r>
      <w:r w:rsidRPr="00D34F76">
        <w:rPr>
          <w:vertAlign w:val="subscript"/>
        </w:rPr>
        <w:t>i</w:t>
      </w:r>
      <w:r w:rsidRPr="00D34F76">
        <w:t xml:space="preserve"> é a fração molar dos constituintes. Então:</w:t>
      </w:r>
    </w:p>
    <w:p w:rsidR="00D34F76" w:rsidRDefault="00D34F76" w:rsidP="00D34F76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</w:pPr>
      <w:r>
        <w:t>M</w:t>
      </w:r>
      <w:r>
        <w:rPr>
          <w:vertAlign w:val="subscript"/>
        </w:rPr>
        <w:t>ar</w:t>
      </w:r>
      <w:r>
        <w:t xml:space="preserve"> = 28,966 kg/</w:t>
      </w:r>
      <w:proofErr w:type="spellStart"/>
      <w:r>
        <w:t>kmol</w:t>
      </w:r>
      <w:proofErr w:type="spellEnd"/>
    </w:p>
    <w:p w:rsidR="00F22704" w:rsidRDefault="00F22704" w:rsidP="00D34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D34F76" w:rsidRDefault="00D34F76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A constante do gás para o ar seco, R</w:t>
      </w:r>
      <w:r w:rsidRPr="00D34F76">
        <w:rPr>
          <w:vertAlign w:val="subscript"/>
        </w:rPr>
        <w:t>a</w:t>
      </w:r>
      <w:r>
        <w:t>, será:</w:t>
      </w:r>
    </w:p>
    <w:p w:rsidR="00F22704" w:rsidRDefault="00F22704" w:rsidP="00D34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D34F76" w:rsidRDefault="00A9006E" w:rsidP="00D34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ar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8314,26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28,966</m:t>
                      </m:r>
                    </m:den>
                  </m:f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J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kmolK</m:t>
                      </m:r>
                    </m:den>
                  </m:f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kg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kmol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</w:rPr>
            <m:t>=287,035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J</m:t>
              </m:r>
            </m:num>
            <m:den>
              <m:r>
                <w:rPr>
                  <w:rFonts w:ascii="Cambria Math" w:hAnsi="Cambria Math"/>
                </w:rPr>
                <m:t>kgK</m:t>
              </m:r>
            </m:den>
          </m:f>
        </m:oMath>
      </m:oMathPara>
    </w:p>
    <w:p w:rsidR="00F22704" w:rsidRDefault="00F22704" w:rsidP="00D34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D34F76" w:rsidRDefault="00D34F76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Onde R = 8314,26 </w:t>
      </w:r>
      <w:proofErr w:type="spellStart"/>
      <w:proofErr w:type="gramStart"/>
      <w:r>
        <w:t>kJ</w:t>
      </w:r>
      <w:proofErr w:type="spellEnd"/>
      <w:proofErr w:type="gramEnd"/>
      <w:r>
        <w:t>/</w:t>
      </w:r>
      <w:proofErr w:type="spellStart"/>
      <w:r>
        <w:t>kmolK</w:t>
      </w:r>
      <w:proofErr w:type="spellEnd"/>
      <w:r>
        <w:t xml:space="preserve"> e é conhecida como Constante Universal dos Gases.</w:t>
      </w:r>
    </w:p>
    <w:p w:rsidR="00D34F76" w:rsidRDefault="00D34F76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O vapor d'água por sua vez não é uma mistura, mas um composto químico. Desta forma, não se utiliza a técnica da proporcionalidade no cálculo da massa molecular.</w:t>
      </w:r>
    </w:p>
    <w:p w:rsidR="00D34F76" w:rsidRDefault="00D34F76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 </w:t>
      </w:r>
      <w:proofErr w:type="gramStart"/>
      <w:r>
        <w:t>Soma-se</w:t>
      </w:r>
      <w:proofErr w:type="gramEnd"/>
      <w:r>
        <w:t xml:space="preserve"> apenas as massas dos elementos constituintes como indicado pela fórmula química.</w:t>
      </w:r>
      <w:r w:rsidR="00F22704">
        <w:t xml:space="preserve"> </w:t>
      </w:r>
      <w:r>
        <w:t xml:space="preserve">Para </w:t>
      </w:r>
      <w:r w:rsidR="00F22704">
        <w:t>a</w:t>
      </w:r>
      <w:r>
        <w:t xml:space="preserve"> H</w:t>
      </w:r>
      <w:r w:rsidRPr="00F22704">
        <w:rPr>
          <w:vertAlign w:val="subscript"/>
        </w:rPr>
        <w:t>2</w:t>
      </w:r>
      <w:r>
        <w:t>O:</w:t>
      </w:r>
    </w:p>
    <w:p w:rsidR="00F22704" w:rsidRPr="00D4350E" w:rsidRDefault="00F22704" w:rsidP="00D34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i/>
          <w:sz w:val="18"/>
          <w:szCs w:val="18"/>
        </w:rPr>
      </w:pPr>
    </w:p>
    <w:p w:rsidR="00D34F76" w:rsidRDefault="00D34F76" w:rsidP="00D34F7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/>
        </w:rPr>
      </w:pPr>
      <w:r>
        <w:rPr>
          <w:b/>
          <w:i/>
        </w:rPr>
        <w:t xml:space="preserve">Tabela </w:t>
      </w:r>
      <w:r w:rsidR="001E2C29">
        <w:rPr>
          <w:b/>
          <w:i/>
        </w:rPr>
        <w:t>2</w:t>
      </w:r>
      <w:r>
        <w:rPr>
          <w:b/>
          <w:i/>
        </w:rPr>
        <w:t xml:space="preserve">: </w:t>
      </w:r>
      <w:r w:rsidRPr="003276C4">
        <w:rPr>
          <w:i/>
        </w:rPr>
        <w:t xml:space="preserve">Composição </w:t>
      </w:r>
      <w:r w:rsidR="001E2C29">
        <w:rPr>
          <w:i/>
        </w:rPr>
        <w:t>p</w:t>
      </w:r>
      <w:r w:rsidRPr="003276C4">
        <w:rPr>
          <w:i/>
        </w:rPr>
        <w:t xml:space="preserve">adrão </w:t>
      </w:r>
      <w:r w:rsidR="001E2C29">
        <w:rPr>
          <w:i/>
        </w:rPr>
        <w:t>da água</w:t>
      </w:r>
      <w:r w:rsidRPr="003276C4">
        <w:rPr>
          <w:i/>
        </w:rPr>
        <w:t>.</w:t>
      </w:r>
    </w:p>
    <w:tbl>
      <w:tblPr>
        <w:tblStyle w:val="Tabelacomgrade"/>
        <w:tblW w:w="9340" w:type="dxa"/>
        <w:tblLook w:val="04A0" w:firstRow="1" w:lastRow="0" w:firstColumn="1" w:lastColumn="0" w:noHBand="0" w:noVBand="1"/>
      </w:tblPr>
      <w:tblGrid>
        <w:gridCol w:w="4670"/>
        <w:gridCol w:w="4670"/>
      </w:tblGrid>
      <w:tr w:rsidR="00C7798E" w:rsidTr="00C7798E">
        <w:tc>
          <w:tcPr>
            <w:tcW w:w="4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798E" w:rsidRPr="00C7798E" w:rsidRDefault="00C7798E" w:rsidP="008620F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right="62"/>
              <w:jc w:val="center"/>
              <w:rPr>
                <w:b/>
                <w:sz w:val="22"/>
                <w:szCs w:val="22"/>
              </w:rPr>
            </w:pPr>
            <w:r w:rsidRPr="00C7798E">
              <w:rPr>
                <w:b/>
                <w:i/>
                <w:iCs/>
                <w:sz w:val="22"/>
                <w:szCs w:val="22"/>
              </w:rPr>
              <w:t>Constitui</w:t>
            </w:r>
            <w:r w:rsidRPr="00C7798E">
              <w:rPr>
                <w:b/>
                <w:i/>
                <w:iCs/>
                <w:spacing w:val="-1"/>
                <w:sz w:val="22"/>
                <w:szCs w:val="22"/>
              </w:rPr>
              <w:t>n</w:t>
            </w:r>
            <w:r w:rsidRPr="00C7798E">
              <w:rPr>
                <w:b/>
                <w:i/>
                <w:iCs/>
                <w:sz w:val="22"/>
                <w:szCs w:val="22"/>
              </w:rPr>
              <w:t>te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798E" w:rsidRPr="00C7798E" w:rsidRDefault="00C7798E" w:rsidP="008620F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56" w:right="61"/>
              <w:jc w:val="center"/>
              <w:rPr>
                <w:b/>
                <w:sz w:val="22"/>
                <w:szCs w:val="22"/>
              </w:rPr>
            </w:pPr>
            <w:r w:rsidRPr="00C7798E">
              <w:rPr>
                <w:b/>
                <w:i/>
                <w:iCs/>
                <w:spacing w:val="-1"/>
                <w:sz w:val="22"/>
                <w:szCs w:val="22"/>
              </w:rPr>
              <w:t>M</w:t>
            </w:r>
            <w:r w:rsidRPr="00C7798E">
              <w:rPr>
                <w:b/>
                <w:i/>
                <w:iCs/>
                <w:spacing w:val="1"/>
                <w:sz w:val="22"/>
                <w:szCs w:val="22"/>
              </w:rPr>
              <w:t>a</w:t>
            </w:r>
            <w:r w:rsidRPr="00C7798E">
              <w:rPr>
                <w:b/>
                <w:i/>
                <w:iCs/>
                <w:sz w:val="22"/>
                <w:szCs w:val="22"/>
              </w:rPr>
              <w:t>ssa</w:t>
            </w:r>
            <w:r w:rsidRPr="00C7798E">
              <w:rPr>
                <w:b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C7798E">
              <w:rPr>
                <w:b/>
                <w:i/>
                <w:iCs/>
                <w:spacing w:val="-3"/>
                <w:sz w:val="22"/>
                <w:szCs w:val="22"/>
              </w:rPr>
              <w:t>m</w:t>
            </w:r>
            <w:r w:rsidRPr="00C7798E">
              <w:rPr>
                <w:b/>
                <w:i/>
                <w:iCs/>
                <w:spacing w:val="1"/>
                <w:sz w:val="22"/>
                <w:szCs w:val="22"/>
              </w:rPr>
              <w:t>o</w:t>
            </w:r>
            <w:r w:rsidRPr="00C7798E">
              <w:rPr>
                <w:b/>
                <w:i/>
                <w:iCs/>
                <w:sz w:val="22"/>
                <w:szCs w:val="22"/>
              </w:rPr>
              <w:t xml:space="preserve">lecular </w:t>
            </w:r>
            <w:r w:rsidRPr="00C7798E">
              <w:rPr>
                <w:b/>
                <w:i/>
                <w:position w:val="-1"/>
                <w:sz w:val="22"/>
                <w:szCs w:val="22"/>
              </w:rPr>
              <w:t>[k</w:t>
            </w:r>
            <w:r w:rsidRPr="00C7798E">
              <w:rPr>
                <w:b/>
                <w:i/>
                <w:spacing w:val="-1"/>
                <w:position w:val="-1"/>
                <w:sz w:val="22"/>
                <w:szCs w:val="22"/>
              </w:rPr>
              <w:t>g</w:t>
            </w:r>
            <w:r w:rsidRPr="00C7798E">
              <w:rPr>
                <w:b/>
                <w:i/>
                <w:spacing w:val="1"/>
                <w:position w:val="-1"/>
                <w:sz w:val="22"/>
                <w:szCs w:val="22"/>
              </w:rPr>
              <w:t>/</w:t>
            </w:r>
            <w:proofErr w:type="spellStart"/>
            <w:r w:rsidRPr="00C7798E">
              <w:rPr>
                <w:b/>
                <w:i/>
                <w:position w:val="-1"/>
                <w:sz w:val="22"/>
                <w:szCs w:val="22"/>
              </w:rPr>
              <w:t>k</w:t>
            </w:r>
            <w:r w:rsidRPr="00C7798E">
              <w:rPr>
                <w:b/>
                <w:i/>
                <w:spacing w:val="2"/>
                <w:position w:val="-1"/>
                <w:sz w:val="22"/>
                <w:szCs w:val="22"/>
              </w:rPr>
              <w:t>m</w:t>
            </w:r>
            <w:r w:rsidRPr="00C7798E">
              <w:rPr>
                <w:b/>
                <w:i/>
                <w:position w:val="-1"/>
                <w:sz w:val="22"/>
                <w:szCs w:val="22"/>
              </w:rPr>
              <w:t>ol</w:t>
            </w:r>
            <w:proofErr w:type="spellEnd"/>
            <w:r w:rsidRPr="00C7798E">
              <w:rPr>
                <w:b/>
                <w:i/>
                <w:position w:val="-1"/>
                <w:sz w:val="22"/>
                <w:szCs w:val="22"/>
              </w:rPr>
              <w:t>]</w:t>
            </w:r>
          </w:p>
        </w:tc>
      </w:tr>
      <w:tr w:rsidR="00C7798E" w:rsidTr="00C7798E">
        <w:tc>
          <w:tcPr>
            <w:tcW w:w="4670" w:type="dxa"/>
            <w:tcBorders>
              <w:top w:val="single" w:sz="12" w:space="0" w:color="auto"/>
              <w:left w:val="nil"/>
              <w:right w:val="nil"/>
            </w:tcBorders>
          </w:tcPr>
          <w:p w:rsidR="00C7798E" w:rsidRPr="00D34F76" w:rsidRDefault="00C7798E" w:rsidP="008620F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right="62"/>
              <w:jc w:val="center"/>
              <w:rPr>
                <w:sz w:val="22"/>
                <w:szCs w:val="22"/>
              </w:rPr>
            </w:pPr>
            <w:r w:rsidRPr="00D34F76">
              <w:rPr>
                <w:spacing w:val="-1"/>
                <w:position w:val="-1"/>
                <w:sz w:val="22"/>
                <w:szCs w:val="22"/>
              </w:rPr>
              <w:t>Hi</w:t>
            </w:r>
            <w:r w:rsidRPr="00D34F76">
              <w:rPr>
                <w:spacing w:val="1"/>
                <w:position w:val="-1"/>
                <w:sz w:val="22"/>
                <w:szCs w:val="22"/>
              </w:rPr>
              <w:t>d</w:t>
            </w:r>
            <w:r w:rsidRPr="00D34F76">
              <w:rPr>
                <w:spacing w:val="-1"/>
                <w:position w:val="-1"/>
                <w:sz w:val="22"/>
                <w:szCs w:val="22"/>
              </w:rPr>
              <w:t>r</w:t>
            </w:r>
            <w:r w:rsidRPr="00D34F76">
              <w:rPr>
                <w:spacing w:val="1"/>
                <w:position w:val="-1"/>
                <w:sz w:val="22"/>
                <w:szCs w:val="22"/>
              </w:rPr>
              <w:t>o</w:t>
            </w:r>
            <w:r w:rsidRPr="00D34F76">
              <w:rPr>
                <w:spacing w:val="-1"/>
                <w:position w:val="-1"/>
                <w:sz w:val="22"/>
                <w:szCs w:val="22"/>
              </w:rPr>
              <w:t>g</w:t>
            </w:r>
            <w:r w:rsidRPr="00D34F76">
              <w:rPr>
                <w:spacing w:val="1"/>
                <w:position w:val="-1"/>
                <w:sz w:val="22"/>
                <w:szCs w:val="22"/>
              </w:rPr>
              <w:t>ên</w:t>
            </w:r>
            <w:r w:rsidRPr="00D34F76">
              <w:rPr>
                <w:spacing w:val="-1"/>
                <w:position w:val="-1"/>
                <w:sz w:val="22"/>
                <w:szCs w:val="22"/>
              </w:rPr>
              <w:t>i</w:t>
            </w:r>
            <w:r w:rsidRPr="00D34F76">
              <w:rPr>
                <w:position w:val="-1"/>
                <w:sz w:val="22"/>
                <w:szCs w:val="22"/>
              </w:rPr>
              <w:t>o</w:t>
            </w:r>
            <w:r w:rsidRPr="00D34F76">
              <w:rPr>
                <w:spacing w:val="2"/>
                <w:position w:val="-1"/>
                <w:sz w:val="22"/>
                <w:szCs w:val="22"/>
              </w:rPr>
              <w:t xml:space="preserve"> </w:t>
            </w:r>
            <w:r w:rsidRPr="00D34F76">
              <w:rPr>
                <w:position w:val="-1"/>
                <w:sz w:val="22"/>
                <w:szCs w:val="22"/>
              </w:rPr>
              <w:t>- H</w:t>
            </w:r>
          </w:p>
        </w:tc>
        <w:tc>
          <w:tcPr>
            <w:tcW w:w="4670" w:type="dxa"/>
            <w:tcBorders>
              <w:top w:val="single" w:sz="12" w:space="0" w:color="auto"/>
              <w:left w:val="nil"/>
              <w:right w:val="nil"/>
            </w:tcBorders>
          </w:tcPr>
          <w:p w:rsidR="00C7798E" w:rsidRPr="00D34F76" w:rsidRDefault="00C7798E" w:rsidP="008620F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56" w:right="61"/>
              <w:jc w:val="center"/>
              <w:rPr>
                <w:sz w:val="22"/>
                <w:szCs w:val="22"/>
              </w:rPr>
            </w:pPr>
            <w:r w:rsidRPr="00D34F76">
              <w:rPr>
                <w:spacing w:val="1"/>
                <w:position w:val="-1"/>
                <w:sz w:val="22"/>
                <w:szCs w:val="22"/>
              </w:rPr>
              <w:t>1,01</w:t>
            </w:r>
          </w:p>
        </w:tc>
      </w:tr>
      <w:tr w:rsidR="00C7798E" w:rsidTr="00C7798E">
        <w:tc>
          <w:tcPr>
            <w:tcW w:w="4670" w:type="dxa"/>
            <w:tcBorders>
              <w:left w:val="nil"/>
              <w:bottom w:val="single" w:sz="12" w:space="0" w:color="auto"/>
              <w:right w:val="nil"/>
            </w:tcBorders>
          </w:tcPr>
          <w:p w:rsidR="00C7798E" w:rsidRPr="00D34F76" w:rsidRDefault="00C7798E" w:rsidP="008620F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right="62"/>
              <w:jc w:val="center"/>
              <w:rPr>
                <w:sz w:val="22"/>
                <w:szCs w:val="22"/>
              </w:rPr>
            </w:pPr>
            <w:r w:rsidRPr="00D34F76">
              <w:rPr>
                <w:spacing w:val="1"/>
                <w:position w:val="-1"/>
                <w:sz w:val="22"/>
                <w:szCs w:val="22"/>
              </w:rPr>
              <w:t>O</w:t>
            </w:r>
            <w:r w:rsidRPr="00D34F76">
              <w:rPr>
                <w:spacing w:val="-2"/>
                <w:position w:val="-1"/>
                <w:sz w:val="22"/>
                <w:szCs w:val="22"/>
              </w:rPr>
              <w:t>x</w:t>
            </w:r>
            <w:r w:rsidRPr="00D34F76">
              <w:rPr>
                <w:spacing w:val="1"/>
                <w:position w:val="-1"/>
                <w:sz w:val="22"/>
                <w:szCs w:val="22"/>
              </w:rPr>
              <w:t>i</w:t>
            </w:r>
            <w:r w:rsidRPr="00D34F76">
              <w:rPr>
                <w:spacing w:val="-1"/>
                <w:position w:val="-1"/>
                <w:sz w:val="22"/>
                <w:szCs w:val="22"/>
              </w:rPr>
              <w:t>g</w:t>
            </w:r>
            <w:r w:rsidRPr="00D34F76">
              <w:rPr>
                <w:spacing w:val="1"/>
                <w:position w:val="-1"/>
                <w:sz w:val="22"/>
                <w:szCs w:val="22"/>
              </w:rPr>
              <w:t>ên</w:t>
            </w:r>
            <w:r w:rsidRPr="00D34F76">
              <w:rPr>
                <w:spacing w:val="-1"/>
                <w:position w:val="-1"/>
                <w:sz w:val="22"/>
                <w:szCs w:val="22"/>
              </w:rPr>
              <w:t>i</w:t>
            </w:r>
            <w:r w:rsidRPr="00D34F76">
              <w:rPr>
                <w:position w:val="-1"/>
                <w:sz w:val="22"/>
                <w:szCs w:val="22"/>
              </w:rPr>
              <w:t>o</w:t>
            </w:r>
            <w:r w:rsidRPr="00D34F76">
              <w:rPr>
                <w:spacing w:val="2"/>
                <w:position w:val="-1"/>
                <w:sz w:val="22"/>
                <w:szCs w:val="22"/>
              </w:rPr>
              <w:t xml:space="preserve"> </w:t>
            </w:r>
            <w:r w:rsidRPr="00D34F76">
              <w:rPr>
                <w:position w:val="-1"/>
                <w:sz w:val="22"/>
                <w:szCs w:val="22"/>
              </w:rPr>
              <w:t>- O</w:t>
            </w:r>
          </w:p>
        </w:tc>
        <w:tc>
          <w:tcPr>
            <w:tcW w:w="4670" w:type="dxa"/>
            <w:tcBorders>
              <w:left w:val="nil"/>
              <w:bottom w:val="single" w:sz="12" w:space="0" w:color="auto"/>
              <w:right w:val="nil"/>
            </w:tcBorders>
          </w:tcPr>
          <w:p w:rsidR="00C7798E" w:rsidRPr="00D34F76" w:rsidRDefault="00C7798E" w:rsidP="008620FF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56" w:right="61"/>
              <w:jc w:val="center"/>
              <w:rPr>
                <w:sz w:val="22"/>
                <w:szCs w:val="22"/>
              </w:rPr>
            </w:pPr>
            <w:r w:rsidRPr="00D34F76">
              <w:rPr>
                <w:spacing w:val="1"/>
                <w:position w:val="-1"/>
                <w:sz w:val="22"/>
                <w:szCs w:val="22"/>
              </w:rPr>
              <w:t>16,</w:t>
            </w:r>
            <w:r w:rsidRPr="00D34F76">
              <w:rPr>
                <w:spacing w:val="-1"/>
                <w:position w:val="-1"/>
                <w:sz w:val="22"/>
                <w:szCs w:val="22"/>
              </w:rPr>
              <w:t>0</w:t>
            </w:r>
            <w:r w:rsidRPr="00D34F76">
              <w:rPr>
                <w:position w:val="-1"/>
                <w:sz w:val="22"/>
                <w:szCs w:val="22"/>
              </w:rPr>
              <w:t>0</w:t>
            </w:r>
          </w:p>
        </w:tc>
      </w:tr>
    </w:tbl>
    <w:p w:rsidR="00034014" w:rsidRDefault="00034014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034014" w:rsidRDefault="00034014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C7798E" w:rsidRDefault="00C7798E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lastRenderedPageBreak/>
        <w:t xml:space="preserve">Então: </w:t>
      </w:r>
      <w:proofErr w:type="spellStart"/>
      <w:r>
        <w:t>M</w:t>
      </w:r>
      <w:r>
        <w:rPr>
          <w:vertAlign w:val="subscript"/>
        </w:rPr>
        <w:t>vapor</w:t>
      </w:r>
      <w:proofErr w:type="spellEnd"/>
      <w:r>
        <w:t xml:space="preserve"> = 2 x 1,01 +  1 x 16,00 = 18,02 kg/</w:t>
      </w:r>
      <w:proofErr w:type="spellStart"/>
      <w:r>
        <w:t>kmol</w:t>
      </w:r>
      <w:proofErr w:type="spellEnd"/>
    </w:p>
    <w:p w:rsidR="00F22704" w:rsidRDefault="00F22704" w:rsidP="00C7798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</w:p>
    <w:p w:rsidR="00C7798E" w:rsidRDefault="00C7798E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A constante do gás para o vapor d'água será:</w:t>
      </w:r>
    </w:p>
    <w:p w:rsidR="00A81345" w:rsidRDefault="00A81345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F22704" w:rsidRDefault="00A9006E" w:rsidP="0003401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ar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ar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8314,26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18,02</m:t>
                      </m:r>
                    </m:den>
                  </m:f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J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kmolK</m:t>
                      </m:r>
                    </m:den>
                  </m:f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kg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kmol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</w:rPr>
            <m:t>=461,52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J</m:t>
              </m:r>
            </m:num>
            <m:den>
              <m:r>
                <w:rPr>
                  <w:rFonts w:ascii="Cambria Math" w:hAnsi="Cambria Math"/>
                </w:rPr>
                <m:t>kgK</m:t>
              </m:r>
            </m:den>
          </m:f>
        </m:oMath>
      </m:oMathPara>
    </w:p>
    <w:p w:rsidR="00F22704" w:rsidRDefault="00F22704" w:rsidP="00F22704">
      <w:pPr>
        <w:pStyle w:val="Ttulo2"/>
      </w:pPr>
      <w:r>
        <w:t>Carta Psicrométrica/</w:t>
      </w:r>
      <w:proofErr w:type="gramStart"/>
      <w:r>
        <w:t>Propriedades Psicrométricas</w:t>
      </w:r>
      <w:proofErr w:type="gramEnd"/>
    </w:p>
    <w:p w:rsidR="00F22704" w:rsidRDefault="00F22704" w:rsidP="00F2270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F22704" w:rsidRDefault="00F22704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É um diagrama que mostra o conjunto de propriedades termodinâmicas da mistura ar- vapor d'água.</w:t>
      </w:r>
    </w:p>
    <w:p w:rsidR="00F22704" w:rsidRDefault="00F22704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Objetivos do estudo da carta:</w:t>
      </w:r>
    </w:p>
    <w:p w:rsidR="00F22704" w:rsidRDefault="00F22704" w:rsidP="00F2270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134" w:hanging="414"/>
        <w:jc w:val="both"/>
      </w:pPr>
      <w:r>
        <w:t>Ter conhecimento dos pontos básicos da carta psicrométrica (conhecer as aproximações feitas no traçado da carta).</w:t>
      </w:r>
    </w:p>
    <w:p w:rsidR="00D34F76" w:rsidRDefault="00F22704" w:rsidP="00F22704">
      <w:pPr>
        <w:pStyle w:val="PargrafodaLista"/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134" w:hanging="414"/>
        <w:jc w:val="both"/>
      </w:pPr>
      <w:r>
        <w:t>Ser capaz através do conhecimento das equações, de calcular qualquer propriedade psicrométrica para condições diferentes das condições em que a carta foi traçada. Ex.: pressão atmosférica.</w:t>
      </w:r>
    </w:p>
    <w:p w:rsidR="00BF4A2C" w:rsidRDefault="00BF4A2C" w:rsidP="00BF4A2C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1134"/>
        <w:jc w:val="both"/>
      </w:pPr>
    </w:p>
    <w:p w:rsidR="00BF4A2C" w:rsidRDefault="00BF4A2C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A carta é feita com uma superposição de propriedades. Com um mínimo de duas propriedades, é possível obter várias outras.</w:t>
      </w:r>
    </w:p>
    <w:p w:rsidR="00F22704" w:rsidRDefault="00F22704" w:rsidP="00F22704">
      <w:pPr>
        <w:pStyle w:val="Ttulo2"/>
      </w:pPr>
      <w:r>
        <w:t>Lei dos gases</w:t>
      </w:r>
    </w:p>
    <w:p w:rsidR="00F22704" w:rsidRDefault="00F22704" w:rsidP="00F22704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</w:pPr>
    </w:p>
    <w:p w:rsidR="00F22704" w:rsidRDefault="00F22704" w:rsidP="001E2C29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</w:pPr>
      <w:r>
        <w:t>A partir de agora o ar atmosférico será considerado como uma mistura de dois gases perfeitos, ou seja,</w:t>
      </w:r>
    </w:p>
    <w:p w:rsidR="009F71E4" w:rsidRPr="004179F6" w:rsidRDefault="009F71E4" w:rsidP="001E2C29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18"/>
          <w:szCs w:val="18"/>
        </w:rPr>
      </w:pPr>
    </w:p>
    <w:p w:rsidR="00F22704" w:rsidRPr="009F71E4" w:rsidRDefault="00F22704" w:rsidP="00F22704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</w:pPr>
      <m:oMathPara>
        <m:oMath>
          <m:r>
            <w:rPr>
              <w:rFonts w:ascii="Cambria Math" w:hAnsi="Cambria Math"/>
            </w:rPr>
            <m:t>pv=RT</m:t>
          </m:r>
        </m:oMath>
      </m:oMathPara>
    </w:p>
    <w:p w:rsidR="009F71E4" w:rsidRPr="004179F6" w:rsidRDefault="009F71E4" w:rsidP="00F22704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sz w:val="18"/>
          <w:szCs w:val="18"/>
        </w:rPr>
      </w:pPr>
    </w:p>
    <w:p w:rsidR="00F22704" w:rsidRDefault="00F22704" w:rsidP="001E2C29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</w:pPr>
      <w:r>
        <w:t>E</w:t>
      </w:r>
    </w:p>
    <w:p w:rsidR="009F71E4" w:rsidRPr="004179F6" w:rsidRDefault="009F71E4" w:rsidP="001E2C29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sz w:val="18"/>
          <w:szCs w:val="18"/>
        </w:rPr>
      </w:pPr>
    </w:p>
    <w:p w:rsidR="00F22704" w:rsidRDefault="00A9006E" w:rsidP="00F22704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dh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</w:p>
    <w:p w:rsidR="00034014" w:rsidRDefault="00034014" w:rsidP="001E2C29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</w:pPr>
    </w:p>
    <w:p w:rsidR="00F22704" w:rsidRDefault="009F71E4" w:rsidP="001E2C29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</w:pPr>
      <w:r>
        <w:t>A e</w:t>
      </w:r>
      <w:r w:rsidR="00F22704">
        <w:t>ntalpia, h, é uma função somente da temperatura T</w:t>
      </w:r>
      <w:r>
        <w:t xml:space="preserve">. </w:t>
      </w:r>
      <w:r w:rsidR="00F22704">
        <w:t>Por questão de convenção, a temperatura absoluta será representada por T e a temperatura em graus Celsius por t.</w:t>
      </w:r>
    </w:p>
    <w:p w:rsidR="00F22704" w:rsidRDefault="00F22704" w:rsidP="00F22704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BF4A2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lastRenderedPageBreak/>
        <w:t>Lei de Dalton</w:t>
      </w:r>
    </w:p>
    <w:p w:rsidR="00A81345" w:rsidRPr="00BF4A2C" w:rsidRDefault="00A81345" w:rsidP="00F22704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F22704" w:rsidRDefault="00F22704" w:rsidP="001E2C29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</w:pPr>
      <w:r>
        <w:t>No modelo de Dalton considera-se que cada componente da mistura ocupa todo o volume e está na temperatura da mistura.</w:t>
      </w:r>
      <w:r w:rsidR="00EE5DAD">
        <w:t xml:space="preserve"> </w:t>
      </w:r>
      <w:r>
        <w:t>Considera-se  também  que  tanto  a  mistura  como  os  componentes comportam-se como gases ideais.</w:t>
      </w:r>
    </w:p>
    <w:p w:rsidR="00EE5DAD" w:rsidRDefault="00EE5DAD" w:rsidP="001E2C29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</w:pPr>
      <w:r w:rsidRPr="00EE5DAD">
        <w:t>A Lei de Dalton diz que a pressão total de uma mistura de gases é a soma das pressões parciais de cada um dos componentes. A pressão parcial é a pressão que cada componente exerceria se, à mesma temperatura, ocupasse sozinho todo o volume da mistura. Um exemplo pode ser visualizado abaixo:</w:t>
      </w:r>
    </w:p>
    <w:p w:rsidR="00034014" w:rsidRDefault="00034014" w:rsidP="001E2C29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</w:pPr>
    </w:p>
    <w:p w:rsidR="00EE5DAD" w:rsidRDefault="00EE5DAD" w:rsidP="007D045E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center"/>
      </w:pPr>
      <w:r>
        <w:rPr>
          <w:rFonts w:ascii="Constantia" w:hAnsi="Constantia"/>
          <w:noProof/>
        </w:rPr>
        <w:drawing>
          <wp:inline distT="0" distB="0" distL="0" distR="0">
            <wp:extent cx="5534472" cy="1924423"/>
            <wp:effectExtent l="0" t="0" r="0" b="0"/>
            <wp:docPr id="2" name="Imagem 2" descr="da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lt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brightnessContrast bright="27000" contrast="7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4" b="7400"/>
                    <a:stretch/>
                  </pic:blipFill>
                  <pic:spPr bwMode="auto">
                    <a:xfrm>
                      <a:off x="0" y="0"/>
                      <a:ext cx="5537149" cy="192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169" w:rsidRPr="001E2C29" w:rsidRDefault="00900169" w:rsidP="00D778EB">
      <w:pPr>
        <w:widowControl w:val="0"/>
        <w:autoSpaceDE w:val="0"/>
        <w:autoSpaceDN w:val="0"/>
        <w:adjustRightInd w:val="0"/>
        <w:spacing w:before="17" w:line="260" w:lineRule="exact"/>
        <w:jc w:val="center"/>
        <w:rPr>
          <w:i/>
        </w:rPr>
      </w:pPr>
      <w:r>
        <w:rPr>
          <w:b/>
          <w:i/>
        </w:rPr>
        <w:t>Figura 1</w:t>
      </w:r>
      <w:r w:rsidRPr="001E2C29">
        <w:rPr>
          <w:b/>
          <w:i/>
        </w:rPr>
        <w:t xml:space="preserve">: </w:t>
      </w:r>
      <w:r>
        <w:rPr>
          <w:i/>
        </w:rPr>
        <w:t>Lei de Dalton</w:t>
      </w:r>
    </w:p>
    <w:p w:rsidR="002F43C4" w:rsidRPr="004179F6" w:rsidRDefault="002F43C4" w:rsidP="00A81345">
      <w:pPr>
        <w:spacing w:before="120" w:line="360" w:lineRule="auto"/>
        <w:ind w:firstLine="567"/>
        <w:jc w:val="both"/>
        <w:rPr>
          <w:sz w:val="18"/>
          <w:szCs w:val="18"/>
        </w:rPr>
      </w:pPr>
    </w:p>
    <w:p w:rsidR="006E16F0" w:rsidRDefault="006E16F0" w:rsidP="00A81345">
      <w:pPr>
        <w:spacing w:before="120" w:line="360" w:lineRule="auto"/>
        <w:ind w:firstLine="567"/>
        <w:jc w:val="both"/>
      </w:pPr>
      <w:r w:rsidRPr="006E16F0">
        <w:t>Desta forma, tem-se:</w:t>
      </w:r>
    </w:p>
    <w:p w:rsidR="002F43C4" w:rsidRPr="004179F6" w:rsidRDefault="002F43C4" w:rsidP="00A81345">
      <w:pPr>
        <w:spacing w:before="120" w:line="360" w:lineRule="auto"/>
        <w:ind w:firstLine="567"/>
        <w:jc w:val="both"/>
        <w:rPr>
          <w:sz w:val="18"/>
          <w:szCs w:val="18"/>
        </w:rPr>
      </w:pPr>
    </w:p>
    <w:p w:rsidR="006E16F0" w:rsidRPr="002F43C4" w:rsidRDefault="006E16F0" w:rsidP="00A81345">
      <w:pPr>
        <w:spacing w:before="120" w:line="360" w:lineRule="auto"/>
        <w:ind w:firstLine="357"/>
        <w:jc w:val="both"/>
      </w:pPr>
      <m:oMathPara>
        <m:oMath>
          <m:r>
            <w:rPr>
              <w:rFonts w:ascii="Cambria Math" w:hAnsi="Cambria Math"/>
            </w:rPr>
            <m:t>P=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=∑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:rsidR="002F43C4" w:rsidRPr="004179F6" w:rsidRDefault="002F43C4" w:rsidP="00A81345">
      <w:pPr>
        <w:spacing w:before="120" w:line="360" w:lineRule="auto"/>
        <w:ind w:firstLine="357"/>
        <w:jc w:val="both"/>
        <w:rPr>
          <w:sz w:val="18"/>
          <w:szCs w:val="18"/>
        </w:rPr>
      </w:pPr>
    </w:p>
    <w:p w:rsidR="006E16F0" w:rsidRDefault="006E16F0" w:rsidP="007D045E">
      <w:pPr>
        <w:spacing w:before="120" w:line="360" w:lineRule="auto"/>
        <w:ind w:firstLine="567"/>
        <w:jc w:val="both"/>
      </w:pPr>
      <w:r w:rsidRPr="006E16F0">
        <w:t xml:space="preserve">Considere uma mistura composta por dois gases ideais, A e B. Para a mistura, </w:t>
      </w:r>
      <m:oMath>
        <m:r>
          <w:rPr>
            <w:rFonts w:ascii="Cambria Math" w:hAnsi="Cambria Math"/>
          </w:rPr>
          <m:t>PV=n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T</m:t>
        </m:r>
      </m:oMath>
      <w:r w:rsidR="007E2893">
        <w:t xml:space="preserve">, onde </w:t>
      </w: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 w:rsidR="007E2893">
        <w:t>.</w:t>
      </w:r>
      <w:r w:rsidRPr="006E16F0">
        <w:t xml:space="preserve"> Para os componentes A e B tem-se, respectivamente,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T</m:t>
        </m:r>
      </m:oMath>
      <w:r w:rsidRPr="006E16F0">
        <w:t xml:space="preserve"> 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</m:t>
            </m:r>
          </m:e>
        </m:acc>
        <m:r>
          <w:rPr>
            <w:rFonts w:ascii="Cambria Math" w:hAnsi="Cambria Math"/>
          </w:rPr>
          <m:t>T</m:t>
        </m:r>
      </m:oMath>
      <w:r w:rsidRPr="006E16F0">
        <w:t>. Fazendo as substituições necessárias,</w:t>
      </w:r>
    </w:p>
    <w:p w:rsidR="002F43C4" w:rsidRPr="004179F6" w:rsidRDefault="002F43C4" w:rsidP="007D045E">
      <w:pPr>
        <w:spacing w:before="120" w:line="360" w:lineRule="auto"/>
        <w:ind w:firstLine="567"/>
        <w:jc w:val="both"/>
        <w:rPr>
          <w:sz w:val="18"/>
          <w:szCs w:val="18"/>
        </w:rPr>
      </w:pPr>
    </w:p>
    <w:p w:rsidR="006E16F0" w:rsidRPr="002F43C4" w:rsidRDefault="00A9006E" w:rsidP="006E16F0">
      <w:pPr>
        <w:spacing w:line="360" w:lineRule="auto"/>
        <w:jc w:val="both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PV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V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  <m:r>
                <w:rPr>
                  <w:rFonts w:ascii="Cambria Math" w:hAnsi="Cambria Math"/>
                </w:rPr>
                <m:t>V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  <m:r>
                <w:rPr>
                  <w:rFonts w:ascii="Cambria Math" w:hAnsi="Cambria Math"/>
                </w:rPr>
                <m:t>T</m:t>
              </m:r>
            </m:den>
          </m:f>
        </m:oMath>
      </m:oMathPara>
    </w:p>
    <w:p w:rsidR="00034014" w:rsidRDefault="00034014" w:rsidP="001E2C29">
      <w:pPr>
        <w:spacing w:line="360" w:lineRule="auto"/>
        <w:ind w:firstLine="567"/>
        <w:jc w:val="both"/>
      </w:pPr>
    </w:p>
    <w:p w:rsidR="006E16F0" w:rsidRDefault="009F71E4" w:rsidP="001E2C29">
      <w:pPr>
        <w:spacing w:line="360" w:lineRule="auto"/>
        <w:ind w:firstLine="567"/>
        <w:jc w:val="both"/>
      </w:pPr>
      <w:r>
        <w:lastRenderedPageBreak/>
        <w:t>C</w:t>
      </w:r>
      <w:r w:rsidR="006E16F0" w:rsidRPr="006E16F0">
        <w:t xml:space="preserve">hega-se a mesma conclusão, de que </w:t>
      </w:r>
      <w:r w:rsidR="006E16F0" w:rsidRPr="006E16F0">
        <w:rPr>
          <w:position w:val="-10"/>
        </w:rPr>
        <w:object w:dxaOrig="1160" w:dyaOrig="340">
          <v:shape id="_x0000_i1025" type="#_x0000_t75" style="width:57.8pt;height:17.65pt" o:ole="">
            <v:imagedata r:id="rId11" o:title=""/>
          </v:shape>
          <o:OLEObject Type="Embed" ProgID="Equation.3" ShapeID="_x0000_i1025" DrawAspect="Content" ObjectID="_1479755510" r:id="rId12"/>
        </w:object>
      </w:r>
      <w:r w:rsidR="006E16F0" w:rsidRPr="006E16F0">
        <w:t>. Porém, prova que esta lei só é válida para gases ideais.</w:t>
      </w:r>
      <w:r w:rsidR="007E2893">
        <w:t xml:space="preserve"> </w:t>
      </w:r>
      <w:r w:rsidR="006E16F0" w:rsidRPr="006E16F0">
        <w:t>Desta forma, associando a lei de Dalton com a composição do ar úmido, tem-se que a pressão do ar úmido é:</w:t>
      </w:r>
    </w:p>
    <w:p w:rsidR="002F43C4" w:rsidRPr="004179F6" w:rsidRDefault="002F43C4" w:rsidP="001E2C29">
      <w:pPr>
        <w:spacing w:line="360" w:lineRule="auto"/>
        <w:ind w:firstLine="567"/>
        <w:jc w:val="both"/>
        <w:rPr>
          <w:sz w:val="18"/>
          <w:szCs w:val="18"/>
        </w:rPr>
      </w:pPr>
    </w:p>
    <w:p w:rsidR="00F30378" w:rsidRPr="002F43C4" w:rsidRDefault="00A9006E" w:rsidP="00F30378">
      <w:pPr>
        <w:spacing w:line="360" w:lineRule="auto"/>
        <w:ind w:firstLine="35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atm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Arg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C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ar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</m:oMath>
      </m:oMathPara>
    </w:p>
    <w:p w:rsidR="002F43C4" w:rsidRPr="004179F6" w:rsidRDefault="002F43C4" w:rsidP="00F30378">
      <w:pPr>
        <w:spacing w:line="360" w:lineRule="auto"/>
        <w:ind w:firstLine="357"/>
        <w:jc w:val="both"/>
        <w:rPr>
          <w:sz w:val="18"/>
          <w:szCs w:val="18"/>
        </w:rPr>
      </w:pPr>
    </w:p>
    <w:p w:rsidR="00F30378" w:rsidRPr="00F30378" w:rsidRDefault="00F30378" w:rsidP="00F30378">
      <w:pPr>
        <w:spacing w:line="360" w:lineRule="auto"/>
        <w:ind w:firstLine="426"/>
        <w:jc w:val="both"/>
      </w:pPr>
      <w:r w:rsidRPr="00F30378">
        <w:rPr>
          <w:spacing w:val="1"/>
        </w:rPr>
        <w:t>Pode</w:t>
      </w:r>
      <w:r w:rsidRPr="00F30378">
        <w:rPr>
          <w:spacing w:val="-1"/>
        </w:rPr>
        <w:t>-</w:t>
      </w:r>
      <w:r w:rsidRPr="00F30378">
        <w:rPr>
          <w:spacing w:val="-2"/>
        </w:rPr>
        <w:t>s</w:t>
      </w:r>
      <w:r w:rsidRPr="00F30378">
        <w:t>e</w:t>
      </w:r>
      <w:r w:rsidRPr="00F30378">
        <w:rPr>
          <w:spacing w:val="2"/>
        </w:rPr>
        <w:t xml:space="preserve"> </w:t>
      </w:r>
      <w:r w:rsidRPr="00F30378">
        <w:rPr>
          <w:spacing w:val="1"/>
        </w:rPr>
        <w:t>e</w:t>
      </w:r>
      <w:r w:rsidRPr="00F30378">
        <w:rPr>
          <w:spacing w:val="-1"/>
        </w:rPr>
        <w:t>n</w:t>
      </w:r>
      <w:r w:rsidRPr="00F30378">
        <w:rPr>
          <w:spacing w:val="1"/>
        </w:rPr>
        <w:t>tã</w:t>
      </w:r>
      <w:r w:rsidRPr="00F30378">
        <w:t>o</w:t>
      </w:r>
      <w:r w:rsidRPr="00F30378">
        <w:rPr>
          <w:spacing w:val="-1"/>
        </w:rPr>
        <w:t xml:space="preserve"> </w:t>
      </w:r>
      <w:r w:rsidRPr="00F30378">
        <w:rPr>
          <w:spacing w:val="1"/>
        </w:rPr>
        <w:t>e</w:t>
      </w:r>
      <w:r w:rsidRPr="00F30378">
        <w:rPr>
          <w:spacing w:val="-2"/>
        </w:rPr>
        <w:t>x</w:t>
      </w:r>
      <w:r w:rsidRPr="00F30378">
        <w:rPr>
          <w:spacing w:val="1"/>
        </w:rPr>
        <w:t>p</w:t>
      </w:r>
      <w:r w:rsidRPr="00F30378">
        <w:rPr>
          <w:spacing w:val="-1"/>
        </w:rPr>
        <w:t>r</w:t>
      </w:r>
      <w:r w:rsidRPr="00F30378">
        <w:rPr>
          <w:spacing w:val="1"/>
        </w:rPr>
        <w:t>essa</w:t>
      </w:r>
      <w:r w:rsidRPr="00F30378">
        <w:t>r a</w:t>
      </w:r>
      <w:r w:rsidRPr="00F30378">
        <w:rPr>
          <w:spacing w:val="-1"/>
        </w:rPr>
        <w:t xml:space="preserve"> </w:t>
      </w:r>
      <w:r w:rsidRPr="00F30378">
        <w:rPr>
          <w:spacing w:val="1"/>
        </w:rPr>
        <w:t>Le</w:t>
      </w:r>
      <w:r w:rsidRPr="00F30378">
        <w:t>i</w:t>
      </w:r>
      <w:r w:rsidRPr="00F30378">
        <w:rPr>
          <w:spacing w:val="-2"/>
        </w:rPr>
        <w:t xml:space="preserve"> </w:t>
      </w:r>
      <w:r w:rsidRPr="00F30378">
        <w:rPr>
          <w:spacing w:val="1"/>
        </w:rPr>
        <w:t>d</w:t>
      </w:r>
      <w:r w:rsidRPr="00F30378">
        <w:t>e</w:t>
      </w:r>
      <w:r w:rsidRPr="00F30378">
        <w:rPr>
          <w:spacing w:val="2"/>
        </w:rPr>
        <w:t xml:space="preserve"> </w:t>
      </w:r>
      <w:r w:rsidRPr="00F30378">
        <w:rPr>
          <w:spacing w:val="-1"/>
        </w:rPr>
        <w:t>D</w:t>
      </w:r>
      <w:r w:rsidRPr="00F30378">
        <w:rPr>
          <w:spacing w:val="1"/>
        </w:rPr>
        <w:t>a</w:t>
      </w:r>
      <w:r w:rsidRPr="00F30378">
        <w:rPr>
          <w:spacing w:val="-1"/>
        </w:rPr>
        <w:t>l</w:t>
      </w:r>
      <w:r w:rsidRPr="00F30378">
        <w:rPr>
          <w:spacing w:val="-2"/>
        </w:rPr>
        <w:t>t</w:t>
      </w:r>
      <w:r w:rsidRPr="00F30378">
        <w:rPr>
          <w:spacing w:val="1"/>
        </w:rPr>
        <w:t>o</w:t>
      </w:r>
      <w:r w:rsidRPr="00F30378">
        <w:t>n</w:t>
      </w:r>
      <w:r w:rsidRPr="00F30378">
        <w:rPr>
          <w:spacing w:val="-1"/>
        </w:rPr>
        <w:t xml:space="preserve"> </w:t>
      </w:r>
      <w:r w:rsidRPr="00F30378">
        <w:rPr>
          <w:spacing w:val="1"/>
        </w:rPr>
        <w:t>e</w:t>
      </w:r>
      <w:r w:rsidRPr="00F30378">
        <w:t xml:space="preserve">m </w:t>
      </w:r>
      <w:r w:rsidRPr="00F30378">
        <w:rPr>
          <w:spacing w:val="1"/>
        </w:rPr>
        <w:t>d</w:t>
      </w:r>
      <w:r w:rsidRPr="00F30378">
        <w:rPr>
          <w:spacing w:val="-1"/>
        </w:rPr>
        <w:t>u</w:t>
      </w:r>
      <w:r w:rsidRPr="00F30378">
        <w:rPr>
          <w:spacing w:val="1"/>
        </w:rPr>
        <w:t>a</w:t>
      </w:r>
      <w:r w:rsidRPr="00F30378">
        <w:t>s</w:t>
      </w:r>
      <w:r w:rsidRPr="00F30378">
        <w:rPr>
          <w:spacing w:val="2"/>
        </w:rPr>
        <w:t xml:space="preserve"> </w:t>
      </w:r>
      <w:r w:rsidRPr="00F30378">
        <w:rPr>
          <w:spacing w:val="-1"/>
        </w:rPr>
        <w:t>p</w:t>
      </w:r>
      <w:r w:rsidRPr="00F30378">
        <w:rPr>
          <w:spacing w:val="1"/>
        </w:rPr>
        <w:t>a</w:t>
      </w:r>
      <w:r w:rsidRPr="00F30378">
        <w:rPr>
          <w:spacing w:val="-1"/>
        </w:rPr>
        <w:t>r</w:t>
      </w:r>
      <w:r w:rsidRPr="00F30378">
        <w:rPr>
          <w:spacing w:val="1"/>
        </w:rPr>
        <w:t>tes:</w:t>
      </w:r>
    </w:p>
    <w:p w:rsidR="007E2893" w:rsidRDefault="007E2893" w:rsidP="00F30378">
      <w:pPr>
        <w:pStyle w:val="PargrafodaLista"/>
        <w:widowControl w:val="0"/>
        <w:numPr>
          <w:ilvl w:val="0"/>
          <w:numId w:val="38"/>
        </w:numPr>
        <w:tabs>
          <w:tab w:val="left" w:pos="540"/>
        </w:tabs>
        <w:autoSpaceDE w:val="0"/>
        <w:autoSpaceDN w:val="0"/>
        <w:adjustRightInd w:val="0"/>
        <w:spacing w:line="360" w:lineRule="auto"/>
        <w:ind w:right="472"/>
        <w:contextualSpacing w:val="0"/>
      </w:pPr>
      <w:r w:rsidRPr="007E2893">
        <w:t>A</w:t>
      </w:r>
      <w:r w:rsidRPr="007E2893">
        <w:rPr>
          <w:spacing w:val="23"/>
        </w:rPr>
        <w:t xml:space="preserve"> </w:t>
      </w:r>
      <w:r w:rsidRPr="007E2893">
        <w:rPr>
          <w:spacing w:val="1"/>
        </w:rPr>
        <w:t>p</w:t>
      </w:r>
      <w:r w:rsidRPr="007E2893">
        <w:rPr>
          <w:spacing w:val="-1"/>
        </w:rPr>
        <w:t>r</w:t>
      </w:r>
      <w:r w:rsidRPr="007E2893">
        <w:rPr>
          <w:spacing w:val="1"/>
        </w:rPr>
        <w:t>ess</w:t>
      </w:r>
      <w:r w:rsidRPr="007E2893">
        <w:rPr>
          <w:spacing w:val="-1"/>
        </w:rPr>
        <w:t>ã</w:t>
      </w:r>
      <w:r w:rsidRPr="007E2893">
        <w:t>o</w:t>
      </w:r>
      <w:r w:rsidRPr="007E2893">
        <w:rPr>
          <w:spacing w:val="23"/>
        </w:rPr>
        <w:t xml:space="preserve"> </w:t>
      </w:r>
      <w:r w:rsidRPr="007E2893">
        <w:rPr>
          <w:spacing w:val="1"/>
        </w:rPr>
        <w:t>e</w:t>
      </w:r>
      <w:r w:rsidRPr="007E2893">
        <w:rPr>
          <w:spacing w:val="-2"/>
        </w:rPr>
        <w:t>x</w:t>
      </w:r>
      <w:r w:rsidRPr="007E2893">
        <w:rPr>
          <w:spacing w:val="1"/>
        </w:rPr>
        <w:t>e</w:t>
      </w:r>
      <w:r w:rsidRPr="007E2893">
        <w:rPr>
          <w:spacing w:val="-1"/>
        </w:rPr>
        <w:t>r</w:t>
      </w:r>
      <w:r w:rsidRPr="007E2893">
        <w:rPr>
          <w:spacing w:val="1"/>
        </w:rPr>
        <w:t>c</w:t>
      </w:r>
      <w:r w:rsidRPr="007E2893">
        <w:rPr>
          <w:spacing w:val="-1"/>
        </w:rPr>
        <w:t>i</w:t>
      </w:r>
      <w:r w:rsidRPr="007E2893">
        <w:rPr>
          <w:spacing w:val="1"/>
        </w:rPr>
        <w:t>d</w:t>
      </w:r>
      <w:r w:rsidRPr="007E2893">
        <w:t>a</w:t>
      </w:r>
      <w:r w:rsidRPr="007E2893">
        <w:rPr>
          <w:spacing w:val="21"/>
        </w:rPr>
        <w:t xml:space="preserve"> </w:t>
      </w:r>
      <w:r w:rsidRPr="007E2893">
        <w:rPr>
          <w:spacing w:val="1"/>
        </w:rPr>
        <w:t>po</w:t>
      </w:r>
      <w:r w:rsidRPr="007E2893">
        <w:t>r</w:t>
      </w:r>
      <w:r w:rsidRPr="007E2893">
        <w:rPr>
          <w:spacing w:val="19"/>
        </w:rPr>
        <w:t xml:space="preserve"> </w:t>
      </w:r>
      <w:r w:rsidRPr="007E2893">
        <w:rPr>
          <w:spacing w:val="1"/>
        </w:rPr>
        <w:t>c</w:t>
      </w:r>
      <w:r w:rsidRPr="007E2893">
        <w:rPr>
          <w:spacing w:val="-1"/>
        </w:rPr>
        <w:t>a</w:t>
      </w:r>
      <w:r w:rsidRPr="007E2893">
        <w:rPr>
          <w:spacing w:val="1"/>
        </w:rPr>
        <w:t>d</w:t>
      </w:r>
      <w:r w:rsidRPr="007E2893">
        <w:t>a</w:t>
      </w:r>
      <w:r w:rsidRPr="007E2893">
        <w:rPr>
          <w:spacing w:val="23"/>
        </w:rPr>
        <w:t xml:space="preserve"> </w:t>
      </w:r>
      <w:r w:rsidRPr="007E2893">
        <w:rPr>
          <w:spacing w:val="-1"/>
        </w:rPr>
        <w:t>g</w:t>
      </w:r>
      <w:r w:rsidRPr="007E2893">
        <w:rPr>
          <w:spacing w:val="1"/>
        </w:rPr>
        <w:t>á</w:t>
      </w:r>
      <w:r w:rsidRPr="007E2893">
        <w:t>s</w:t>
      </w:r>
      <w:r w:rsidRPr="007E2893">
        <w:rPr>
          <w:spacing w:val="21"/>
        </w:rPr>
        <w:t xml:space="preserve"> </w:t>
      </w:r>
      <w:r w:rsidRPr="007E2893">
        <w:rPr>
          <w:spacing w:val="1"/>
        </w:rPr>
        <w:t>n</w:t>
      </w:r>
      <w:r w:rsidRPr="007E2893">
        <w:t>a</w:t>
      </w:r>
      <w:r w:rsidRPr="007E2893">
        <w:rPr>
          <w:spacing w:val="23"/>
        </w:rPr>
        <w:t xml:space="preserve"> </w:t>
      </w:r>
      <w:r w:rsidRPr="007E2893">
        <w:rPr>
          <w:spacing w:val="1"/>
        </w:rPr>
        <w:t>m</w:t>
      </w:r>
      <w:r w:rsidRPr="007E2893">
        <w:rPr>
          <w:spacing w:val="-1"/>
        </w:rPr>
        <w:t>i</w:t>
      </w:r>
      <w:r w:rsidRPr="007E2893">
        <w:rPr>
          <w:spacing w:val="1"/>
        </w:rPr>
        <w:t>stu</w:t>
      </w:r>
      <w:r w:rsidRPr="007E2893">
        <w:rPr>
          <w:spacing w:val="-1"/>
        </w:rPr>
        <w:t>r</w:t>
      </w:r>
      <w:r w:rsidRPr="007E2893">
        <w:t>a</w:t>
      </w:r>
      <w:r w:rsidRPr="007E2893">
        <w:rPr>
          <w:spacing w:val="23"/>
        </w:rPr>
        <w:t xml:space="preserve"> </w:t>
      </w:r>
      <w:r w:rsidRPr="007E2893">
        <w:t>é</w:t>
      </w:r>
      <w:r w:rsidRPr="007E2893">
        <w:rPr>
          <w:spacing w:val="26"/>
        </w:rPr>
        <w:t xml:space="preserve"> </w:t>
      </w:r>
      <w:r w:rsidRPr="007E2893">
        <w:rPr>
          <w:spacing w:val="-1"/>
        </w:rPr>
        <w:t>in</w:t>
      </w:r>
      <w:r w:rsidRPr="007E2893">
        <w:rPr>
          <w:spacing w:val="1"/>
        </w:rPr>
        <w:t>de</w:t>
      </w:r>
      <w:r w:rsidRPr="007E2893">
        <w:rPr>
          <w:spacing w:val="-1"/>
        </w:rPr>
        <w:t>p</w:t>
      </w:r>
      <w:r w:rsidRPr="007E2893">
        <w:rPr>
          <w:spacing w:val="1"/>
        </w:rPr>
        <w:t>e</w:t>
      </w:r>
      <w:r w:rsidRPr="007E2893">
        <w:rPr>
          <w:spacing w:val="-1"/>
        </w:rPr>
        <w:t>n</w:t>
      </w:r>
      <w:r w:rsidRPr="007E2893">
        <w:rPr>
          <w:spacing w:val="1"/>
        </w:rPr>
        <w:t>den</w:t>
      </w:r>
      <w:r w:rsidRPr="007E2893">
        <w:rPr>
          <w:spacing w:val="-2"/>
        </w:rPr>
        <w:t>t</w:t>
      </w:r>
      <w:r w:rsidRPr="007E2893">
        <w:t>e</w:t>
      </w:r>
      <w:r w:rsidRPr="007E2893">
        <w:rPr>
          <w:spacing w:val="26"/>
        </w:rPr>
        <w:t xml:space="preserve"> </w:t>
      </w:r>
      <w:r w:rsidRPr="007E2893">
        <w:rPr>
          <w:spacing w:val="-1"/>
        </w:rPr>
        <w:t>d</w:t>
      </w:r>
      <w:r w:rsidRPr="007E2893">
        <w:t>a</w:t>
      </w:r>
      <w:r w:rsidRPr="007E2893">
        <w:rPr>
          <w:spacing w:val="26"/>
        </w:rPr>
        <w:t xml:space="preserve"> </w:t>
      </w:r>
      <w:r w:rsidRPr="007E2893">
        <w:rPr>
          <w:spacing w:val="1"/>
        </w:rPr>
        <w:t>p</w:t>
      </w:r>
      <w:r w:rsidRPr="007E2893">
        <w:rPr>
          <w:spacing w:val="-3"/>
        </w:rPr>
        <w:t>r</w:t>
      </w:r>
      <w:r w:rsidRPr="007E2893">
        <w:rPr>
          <w:spacing w:val="1"/>
        </w:rPr>
        <w:t>esen</w:t>
      </w:r>
      <w:r w:rsidRPr="007E2893">
        <w:rPr>
          <w:spacing w:val="-2"/>
        </w:rPr>
        <w:t>ç</w:t>
      </w:r>
      <w:r w:rsidRPr="007E2893">
        <w:t xml:space="preserve">a </w:t>
      </w:r>
      <w:r w:rsidRPr="007E2893">
        <w:rPr>
          <w:spacing w:val="1"/>
        </w:rPr>
        <w:t>do</w:t>
      </w:r>
      <w:r w:rsidRPr="007E2893">
        <w:t>s</w:t>
      </w:r>
      <w:r w:rsidRPr="007E2893">
        <w:rPr>
          <w:spacing w:val="1"/>
        </w:rPr>
        <w:t xml:space="preserve"> </w:t>
      </w:r>
      <w:r w:rsidRPr="007E2893">
        <w:rPr>
          <w:spacing w:val="-1"/>
        </w:rPr>
        <w:t>o</w:t>
      </w:r>
      <w:r w:rsidRPr="007E2893">
        <w:rPr>
          <w:spacing w:val="1"/>
        </w:rPr>
        <w:t>ut</w:t>
      </w:r>
      <w:r w:rsidRPr="007E2893">
        <w:rPr>
          <w:spacing w:val="-1"/>
        </w:rPr>
        <w:t>r</w:t>
      </w:r>
      <w:r w:rsidRPr="007E2893">
        <w:rPr>
          <w:spacing w:val="1"/>
        </w:rPr>
        <w:t>o</w:t>
      </w:r>
      <w:r w:rsidRPr="007E2893">
        <w:t>s</w:t>
      </w:r>
      <w:r w:rsidRPr="007E2893">
        <w:rPr>
          <w:spacing w:val="1"/>
        </w:rPr>
        <w:t xml:space="preserve"> </w:t>
      </w:r>
      <w:r w:rsidRPr="007E2893">
        <w:rPr>
          <w:spacing w:val="-1"/>
        </w:rPr>
        <w:t>g</w:t>
      </w:r>
      <w:r w:rsidRPr="007E2893">
        <w:rPr>
          <w:spacing w:val="1"/>
        </w:rPr>
        <w:t>ase</w:t>
      </w:r>
      <w:r w:rsidRPr="007E2893">
        <w:rPr>
          <w:spacing w:val="-2"/>
        </w:rPr>
        <w:t>s</w:t>
      </w:r>
      <w:r w:rsidRPr="007E2893">
        <w:t>,</w:t>
      </w:r>
      <w:r w:rsidRPr="007E2893">
        <w:rPr>
          <w:spacing w:val="1"/>
        </w:rPr>
        <w:t xml:space="preserve"> </w:t>
      </w:r>
      <w:r w:rsidRPr="007E2893">
        <w:t>e</w:t>
      </w:r>
      <w:r w:rsidR="00F30378">
        <w:t>;</w:t>
      </w:r>
    </w:p>
    <w:p w:rsidR="00F30378" w:rsidRDefault="007E2893" w:rsidP="00F30378">
      <w:pPr>
        <w:pStyle w:val="PargrafodaLista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right="496"/>
        <w:contextualSpacing w:val="0"/>
        <w:jc w:val="both"/>
        <w:rPr>
          <w:spacing w:val="1"/>
        </w:rPr>
      </w:pPr>
      <w:r w:rsidRPr="007E2893">
        <w:t>A</w:t>
      </w:r>
      <w:r w:rsidRPr="00F30378">
        <w:rPr>
          <w:spacing w:val="2"/>
        </w:rPr>
        <w:t xml:space="preserve"> </w:t>
      </w:r>
      <w:r w:rsidRPr="00F30378">
        <w:rPr>
          <w:spacing w:val="1"/>
        </w:rPr>
        <w:t>p</w:t>
      </w:r>
      <w:r w:rsidRPr="00F30378">
        <w:rPr>
          <w:spacing w:val="-1"/>
        </w:rPr>
        <w:t>r</w:t>
      </w:r>
      <w:r w:rsidRPr="00F30378">
        <w:rPr>
          <w:spacing w:val="1"/>
        </w:rPr>
        <w:t>ess</w:t>
      </w:r>
      <w:r w:rsidRPr="00F30378">
        <w:rPr>
          <w:spacing w:val="-1"/>
        </w:rPr>
        <w:t>ã</w:t>
      </w:r>
      <w:r w:rsidRPr="007E2893">
        <w:t>o</w:t>
      </w:r>
      <w:r w:rsidRPr="00F30378">
        <w:rPr>
          <w:spacing w:val="2"/>
        </w:rPr>
        <w:t xml:space="preserve"> </w:t>
      </w:r>
      <w:r w:rsidRPr="00F30378">
        <w:rPr>
          <w:spacing w:val="-2"/>
        </w:rPr>
        <w:t>t</w:t>
      </w:r>
      <w:r w:rsidRPr="00F30378">
        <w:rPr>
          <w:spacing w:val="1"/>
        </w:rPr>
        <w:t>ota</w:t>
      </w:r>
      <w:r w:rsidRPr="007E2893">
        <w:t>l</w:t>
      </w:r>
      <w:r w:rsidRPr="00F30378">
        <w:rPr>
          <w:spacing w:val="-2"/>
        </w:rPr>
        <w:t xml:space="preserve"> </w:t>
      </w:r>
      <w:r w:rsidRPr="00F30378">
        <w:rPr>
          <w:spacing w:val="1"/>
        </w:rPr>
        <w:t>e</w:t>
      </w:r>
      <w:r w:rsidRPr="00F30378">
        <w:rPr>
          <w:spacing w:val="-2"/>
        </w:rPr>
        <w:t>x</w:t>
      </w:r>
      <w:r w:rsidRPr="00F30378">
        <w:rPr>
          <w:spacing w:val="1"/>
        </w:rPr>
        <w:t>e</w:t>
      </w:r>
      <w:r w:rsidRPr="00F30378">
        <w:rPr>
          <w:spacing w:val="-1"/>
        </w:rPr>
        <w:t>r</w:t>
      </w:r>
      <w:r w:rsidRPr="00F30378">
        <w:rPr>
          <w:spacing w:val="1"/>
        </w:rPr>
        <w:t>c</w:t>
      </w:r>
      <w:r w:rsidRPr="00F30378">
        <w:rPr>
          <w:spacing w:val="-1"/>
        </w:rPr>
        <w:t>i</w:t>
      </w:r>
      <w:r w:rsidRPr="00F30378">
        <w:rPr>
          <w:spacing w:val="1"/>
        </w:rPr>
        <w:t>d</w:t>
      </w:r>
      <w:r w:rsidRPr="007E2893">
        <w:t>a</w:t>
      </w:r>
      <w:r w:rsidRPr="00F30378">
        <w:rPr>
          <w:spacing w:val="-1"/>
        </w:rPr>
        <w:t xml:space="preserve"> </w:t>
      </w:r>
      <w:r w:rsidRPr="00F30378">
        <w:rPr>
          <w:spacing w:val="1"/>
        </w:rPr>
        <w:t>pe</w:t>
      </w:r>
      <w:r w:rsidRPr="00F30378">
        <w:rPr>
          <w:spacing w:val="-1"/>
        </w:rPr>
        <w:t>l</w:t>
      </w:r>
      <w:r w:rsidRPr="007E2893">
        <w:t>a</w:t>
      </w:r>
      <w:r w:rsidRPr="00F30378">
        <w:rPr>
          <w:spacing w:val="-1"/>
        </w:rPr>
        <w:t xml:space="preserve"> </w:t>
      </w:r>
      <w:r w:rsidRPr="00F30378">
        <w:rPr>
          <w:spacing w:val="1"/>
        </w:rPr>
        <w:t>m</w:t>
      </w:r>
      <w:r w:rsidRPr="00F30378">
        <w:rPr>
          <w:spacing w:val="-1"/>
        </w:rPr>
        <w:t>i</w:t>
      </w:r>
      <w:r w:rsidRPr="00F30378">
        <w:rPr>
          <w:spacing w:val="1"/>
        </w:rPr>
        <w:t>s</w:t>
      </w:r>
      <w:r w:rsidRPr="00F30378">
        <w:rPr>
          <w:spacing w:val="-2"/>
        </w:rPr>
        <w:t>t</w:t>
      </w:r>
      <w:r w:rsidRPr="00F30378">
        <w:rPr>
          <w:spacing w:val="1"/>
        </w:rPr>
        <w:t>u</w:t>
      </w:r>
      <w:r w:rsidRPr="00F30378">
        <w:rPr>
          <w:spacing w:val="-1"/>
        </w:rPr>
        <w:t>r</w:t>
      </w:r>
      <w:r w:rsidRPr="007E2893">
        <w:t>a</w:t>
      </w:r>
      <w:r w:rsidRPr="00F30378">
        <w:rPr>
          <w:spacing w:val="2"/>
        </w:rPr>
        <w:t xml:space="preserve"> </w:t>
      </w:r>
      <w:r w:rsidRPr="007E2893">
        <w:t>é</w:t>
      </w:r>
      <w:r w:rsidRPr="00F30378">
        <w:rPr>
          <w:spacing w:val="2"/>
        </w:rPr>
        <w:t xml:space="preserve"> </w:t>
      </w:r>
      <w:r w:rsidRPr="00F30378">
        <w:rPr>
          <w:spacing w:val="-1"/>
        </w:rPr>
        <w:t>ig</w:t>
      </w:r>
      <w:r w:rsidRPr="00F30378">
        <w:rPr>
          <w:spacing w:val="1"/>
        </w:rPr>
        <w:t>ua</w:t>
      </w:r>
      <w:r w:rsidRPr="007E2893">
        <w:t xml:space="preserve">l </w:t>
      </w:r>
      <w:r w:rsidR="001E2C29" w:rsidRPr="007E2893">
        <w:t>à</w:t>
      </w:r>
      <w:r w:rsidRPr="00F30378">
        <w:rPr>
          <w:spacing w:val="-1"/>
        </w:rPr>
        <w:t xml:space="preserve"> </w:t>
      </w:r>
      <w:r w:rsidRPr="00F30378">
        <w:rPr>
          <w:spacing w:val="1"/>
        </w:rPr>
        <w:t>s</w:t>
      </w:r>
      <w:r w:rsidRPr="00F30378">
        <w:rPr>
          <w:spacing w:val="-1"/>
        </w:rPr>
        <w:t>o</w:t>
      </w:r>
      <w:r w:rsidRPr="00F30378">
        <w:rPr>
          <w:spacing w:val="1"/>
        </w:rPr>
        <w:t>m</w:t>
      </w:r>
      <w:r w:rsidRPr="007E2893">
        <w:t>a</w:t>
      </w:r>
      <w:r w:rsidRPr="00F30378">
        <w:rPr>
          <w:spacing w:val="-1"/>
        </w:rPr>
        <w:t xml:space="preserve"> </w:t>
      </w:r>
      <w:r w:rsidRPr="00F30378">
        <w:rPr>
          <w:spacing w:val="1"/>
        </w:rPr>
        <w:t>da</w:t>
      </w:r>
      <w:r w:rsidRPr="007E2893">
        <w:t>s</w:t>
      </w:r>
      <w:r w:rsidRPr="00F30378">
        <w:rPr>
          <w:spacing w:val="-2"/>
        </w:rPr>
        <w:t xml:space="preserve"> </w:t>
      </w:r>
      <w:r w:rsidRPr="00F30378">
        <w:rPr>
          <w:spacing w:val="1"/>
        </w:rPr>
        <w:t>p</w:t>
      </w:r>
      <w:r w:rsidRPr="00F30378">
        <w:rPr>
          <w:spacing w:val="-1"/>
        </w:rPr>
        <w:t>r</w:t>
      </w:r>
      <w:r w:rsidRPr="00F30378">
        <w:rPr>
          <w:spacing w:val="1"/>
        </w:rPr>
        <w:t>ess</w:t>
      </w:r>
      <w:r w:rsidRPr="00F30378">
        <w:rPr>
          <w:spacing w:val="-1"/>
        </w:rPr>
        <w:t>õ</w:t>
      </w:r>
      <w:r w:rsidRPr="00F30378">
        <w:rPr>
          <w:spacing w:val="1"/>
        </w:rPr>
        <w:t>e</w:t>
      </w:r>
      <w:r w:rsidRPr="007E2893">
        <w:t>s</w:t>
      </w:r>
      <w:r w:rsidRPr="00F30378">
        <w:rPr>
          <w:spacing w:val="2"/>
        </w:rPr>
        <w:t xml:space="preserve"> </w:t>
      </w:r>
      <w:r w:rsidRPr="00F30378">
        <w:rPr>
          <w:spacing w:val="1"/>
        </w:rPr>
        <w:t>pa</w:t>
      </w:r>
      <w:r w:rsidRPr="00F30378">
        <w:rPr>
          <w:spacing w:val="-1"/>
        </w:rPr>
        <w:t>r</w:t>
      </w:r>
      <w:r w:rsidRPr="007E2893">
        <w:t>c</w:t>
      </w:r>
      <w:r w:rsidRPr="00F30378">
        <w:rPr>
          <w:spacing w:val="-3"/>
        </w:rPr>
        <w:t>i</w:t>
      </w:r>
      <w:r w:rsidRPr="00F30378">
        <w:rPr>
          <w:spacing w:val="1"/>
        </w:rPr>
        <w:t>a</w:t>
      </w:r>
      <w:r w:rsidRPr="00F30378">
        <w:rPr>
          <w:spacing w:val="-1"/>
        </w:rPr>
        <w:t>i</w:t>
      </w:r>
      <w:r w:rsidRPr="007E2893">
        <w:t>s. O</w:t>
      </w:r>
      <w:r w:rsidRPr="00F30378">
        <w:rPr>
          <w:spacing w:val="2"/>
        </w:rPr>
        <w:t xml:space="preserve"> </w:t>
      </w:r>
      <w:r w:rsidRPr="00F30378">
        <w:rPr>
          <w:spacing w:val="1"/>
        </w:rPr>
        <w:t>a</w:t>
      </w:r>
      <w:r w:rsidRPr="007E2893">
        <w:t>r é</w:t>
      </w:r>
      <w:r w:rsidR="00F30378" w:rsidRPr="00F30378">
        <w:rPr>
          <w:spacing w:val="2"/>
        </w:rPr>
        <w:t xml:space="preserve"> </w:t>
      </w:r>
      <w:r w:rsidRPr="00F30378">
        <w:rPr>
          <w:spacing w:val="-2"/>
        </w:rPr>
        <w:t>c</w:t>
      </w:r>
      <w:r w:rsidRPr="00F30378">
        <w:rPr>
          <w:spacing w:val="1"/>
        </w:rPr>
        <w:t>ons</w:t>
      </w:r>
      <w:r w:rsidRPr="00F30378">
        <w:rPr>
          <w:spacing w:val="-1"/>
        </w:rPr>
        <w:t>id</w:t>
      </w:r>
      <w:r w:rsidRPr="00F30378">
        <w:rPr>
          <w:spacing w:val="1"/>
        </w:rPr>
        <w:t>e</w:t>
      </w:r>
      <w:r w:rsidRPr="00F30378">
        <w:rPr>
          <w:spacing w:val="-1"/>
        </w:rPr>
        <w:t>r</w:t>
      </w:r>
      <w:r w:rsidRPr="00F30378">
        <w:rPr>
          <w:spacing w:val="1"/>
        </w:rPr>
        <w:t>ad</w:t>
      </w:r>
      <w:r w:rsidRPr="007E2893">
        <w:t>o</w:t>
      </w:r>
      <w:r w:rsidRPr="00F30378">
        <w:rPr>
          <w:spacing w:val="-1"/>
        </w:rPr>
        <w:t xml:space="preserve"> u</w:t>
      </w:r>
      <w:r w:rsidRPr="00F30378">
        <w:rPr>
          <w:spacing w:val="2"/>
        </w:rPr>
        <w:t>m</w:t>
      </w:r>
      <w:r w:rsidRPr="007E2893">
        <w:t>a</w:t>
      </w:r>
      <w:r w:rsidRPr="00F30378">
        <w:rPr>
          <w:spacing w:val="-1"/>
        </w:rPr>
        <w:t xml:space="preserve"> </w:t>
      </w:r>
      <w:r w:rsidRPr="00F30378">
        <w:rPr>
          <w:spacing w:val="1"/>
        </w:rPr>
        <w:t>m</w:t>
      </w:r>
      <w:r w:rsidRPr="00F30378">
        <w:rPr>
          <w:spacing w:val="-1"/>
        </w:rPr>
        <w:t>i</w:t>
      </w:r>
      <w:r w:rsidRPr="00F30378">
        <w:rPr>
          <w:spacing w:val="1"/>
        </w:rPr>
        <w:t>stu</w:t>
      </w:r>
      <w:r w:rsidRPr="00F30378">
        <w:rPr>
          <w:spacing w:val="-1"/>
        </w:rPr>
        <w:t>r</w:t>
      </w:r>
      <w:r w:rsidRPr="007E2893">
        <w:t>a</w:t>
      </w:r>
      <w:r w:rsidRPr="00F30378">
        <w:rPr>
          <w:spacing w:val="-1"/>
        </w:rPr>
        <w:t xml:space="preserve"> </w:t>
      </w:r>
      <w:r w:rsidRPr="00F30378">
        <w:rPr>
          <w:spacing w:val="1"/>
        </w:rPr>
        <w:t>d</w:t>
      </w:r>
      <w:r w:rsidRPr="007E2893">
        <w:t>e</w:t>
      </w:r>
      <w:r w:rsidRPr="00F30378">
        <w:rPr>
          <w:spacing w:val="-1"/>
        </w:rPr>
        <w:t xml:space="preserve"> </w:t>
      </w:r>
      <w:r w:rsidRPr="00F30378">
        <w:rPr>
          <w:spacing w:val="1"/>
        </w:rPr>
        <w:t>do</w:t>
      </w:r>
      <w:r w:rsidRPr="00F30378">
        <w:rPr>
          <w:spacing w:val="-1"/>
        </w:rPr>
        <w:t>i</w:t>
      </w:r>
      <w:r w:rsidRPr="007E2893">
        <w:t>s</w:t>
      </w:r>
      <w:r w:rsidRPr="00F30378">
        <w:rPr>
          <w:spacing w:val="2"/>
        </w:rPr>
        <w:t xml:space="preserve"> </w:t>
      </w:r>
      <w:r w:rsidRPr="00F30378">
        <w:rPr>
          <w:spacing w:val="-2"/>
        </w:rPr>
        <w:t>c</w:t>
      </w:r>
      <w:r w:rsidRPr="00F30378">
        <w:rPr>
          <w:spacing w:val="1"/>
        </w:rPr>
        <w:t>om</w:t>
      </w:r>
      <w:r w:rsidRPr="00F30378">
        <w:rPr>
          <w:spacing w:val="-1"/>
        </w:rPr>
        <w:t>po</w:t>
      </w:r>
      <w:r w:rsidRPr="00F30378">
        <w:rPr>
          <w:spacing w:val="1"/>
        </w:rPr>
        <w:t>ne</w:t>
      </w:r>
      <w:r w:rsidRPr="00F30378">
        <w:rPr>
          <w:spacing w:val="-1"/>
        </w:rPr>
        <w:t>n</w:t>
      </w:r>
      <w:r w:rsidRPr="00F30378">
        <w:rPr>
          <w:spacing w:val="1"/>
        </w:rPr>
        <w:t>tes</w:t>
      </w:r>
      <w:r w:rsidRPr="007E2893">
        <w:t>,</w:t>
      </w:r>
      <w:r w:rsidRPr="00F30378">
        <w:rPr>
          <w:spacing w:val="-1"/>
        </w:rPr>
        <w:t xml:space="preserve"> </w:t>
      </w:r>
      <w:r w:rsidRPr="00F30378">
        <w:rPr>
          <w:spacing w:val="1"/>
        </w:rPr>
        <w:t>a</w:t>
      </w:r>
      <w:r w:rsidRPr="007E2893">
        <w:t xml:space="preserve">r </w:t>
      </w:r>
      <w:r w:rsidRPr="00F30378">
        <w:rPr>
          <w:spacing w:val="1"/>
        </w:rPr>
        <w:t>sec</w:t>
      </w:r>
      <w:r w:rsidRPr="007E2893">
        <w:t>o</w:t>
      </w:r>
      <w:r w:rsidRPr="00F30378">
        <w:rPr>
          <w:spacing w:val="-1"/>
        </w:rPr>
        <w:t xml:space="preserve"> </w:t>
      </w:r>
      <w:r w:rsidRPr="007E2893">
        <w:t>e</w:t>
      </w:r>
      <w:r w:rsidRPr="00F30378">
        <w:rPr>
          <w:spacing w:val="2"/>
        </w:rPr>
        <w:t xml:space="preserve"> </w:t>
      </w:r>
      <w:r w:rsidRPr="00F30378">
        <w:rPr>
          <w:spacing w:val="-2"/>
        </w:rPr>
        <w:t>v</w:t>
      </w:r>
      <w:r w:rsidRPr="00F30378">
        <w:rPr>
          <w:spacing w:val="1"/>
        </w:rPr>
        <w:t>apo</w:t>
      </w:r>
      <w:r w:rsidRPr="007E2893">
        <w:t>r</w:t>
      </w:r>
      <w:r w:rsidRPr="00F30378">
        <w:rPr>
          <w:spacing w:val="-2"/>
        </w:rPr>
        <w:t xml:space="preserve"> </w:t>
      </w:r>
      <w:r w:rsidRPr="00F30378">
        <w:rPr>
          <w:spacing w:val="1"/>
        </w:rPr>
        <w:t>d'á</w:t>
      </w:r>
      <w:r w:rsidRPr="00F30378">
        <w:rPr>
          <w:spacing w:val="-1"/>
        </w:rPr>
        <w:t>g</w:t>
      </w:r>
      <w:r w:rsidRPr="00F30378">
        <w:rPr>
          <w:spacing w:val="1"/>
        </w:rPr>
        <w:t>ua</w:t>
      </w:r>
      <w:r w:rsidR="001E2C29">
        <w:rPr>
          <w:spacing w:val="1"/>
        </w:rPr>
        <w:t>.</w:t>
      </w:r>
    </w:p>
    <w:p w:rsidR="002F43C4" w:rsidRPr="004179F6" w:rsidRDefault="002F43C4" w:rsidP="002F43C4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463" w:right="496"/>
        <w:contextualSpacing w:val="0"/>
        <w:jc w:val="both"/>
        <w:rPr>
          <w:spacing w:val="1"/>
          <w:sz w:val="18"/>
          <w:szCs w:val="18"/>
        </w:rPr>
      </w:pPr>
    </w:p>
    <w:p w:rsidR="007E2893" w:rsidRPr="001E2C29" w:rsidRDefault="001E2C29" w:rsidP="002F43C4">
      <w:pPr>
        <w:widowControl w:val="0"/>
        <w:autoSpaceDE w:val="0"/>
        <w:autoSpaceDN w:val="0"/>
        <w:adjustRightInd w:val="0"/>
        <w:spacing w:after="120" w:line="260" w:lineRule="exact"/>
        <w:rPr>
          <w:i/>
        </w:rPr>
      </w:pPr>
      <w:r w:rsidRPr="001E2C29">
        <w:rPr>
          <w:b/>
          <w:i/>
        </w:rPr>
        <w:t xml:space="preserve">Tabela 3: </w:t>
      </w:r>
      <w:r w:rsidRPr="001E2C29">
        <w:rPr>
          <w:i/>
        </w:rPr>
        <w:t xml:space="preserve">Exemplo de composição do ar a 101,325 </w:t>
      </w:r>
      <w:proofErr w:type="gramStart"/>
      <w:r w:rsidRPr="001E2C29">
        <w:rPr>
          <w:i/>
        </w:rPr>
        <w:t>kPa</w:t>
      </w:r>
      <w:proofErr w:type="gramEnd"/>
      <w:r w:rsidRPr="001E2C29">
        <w:rPr>
          <w:i/>
        </w:rPr>
        <w:t>, TBS = 20°C e UR = 50%</w:t>
      </w:r>
      <w:r>
        <w:rPr>
          <w:i/>
        </w:rPr>
        <w:t>.</w:t>
      </w:r>
    </w:p>
    <w:tbl>
      <w:tblPr>
        <w:tblW w:w="0" w:type="auto"/>
        <w:tblInd w:w="10" w:type="dxa"/>
        <w:tblBorders>
          <w:bottom w:val="single" w:sz="12" w:space="0" w:color="000000"/>
          <w:insideH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492"/>
        <w:gridCol w:w="2126"/>
        <w:gridCol w:w="2811"/>
      </w:tblGrid>
      <w:tr w:rsidR="007E2893" w:rsidRPr="007E2893" w:rsidTr="00F30378">
        <w:trPr>
          <w:trHeight w:hRule="exact" w:val="415"/>
        </w:trPr>
        <w:tc>
          <w:tcPr>
            <w:tcW w:w="1560" w:type="dxa"/>
            <w:tcBorders>
              <w:top w:val="nil"/>
              <w:bottom w:val="single" w:sz="12" w:space="0" w:color="000000"/>
            </w:tcBorders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92" w:type="dxa"/>
            <w:tcBorders>
              <w:top w:val="nil"/>
              <w:bottom w:val="single" w:sz="12" w:space="0" w:color="000000"/>
            </w:tcBorders>
          </w:tcPr>
          <w:p w:rsidR="007E2893" w:rsidRPr="00F30378" w:rsidRDefault="007E2893" w:rsidP="00F30378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i/>
              </w:rPr>
            </w:pPr>
            <w:r w:rsidRPr="00F30378">
              <w:rPr>
                <w:b/>
                <w:bCs/>
                <w:i/>
                <w:spacing w:val="-5"/>
              </w:rPr>
              <w:t>A</w:t>
            </w:r>
            <w:r w:rsidRPr="00F30378">
              <w:rPr>
                <w:b/>
                <w:bCs/>
                <w:i/>
              </w:rPr>
              <w:t>r</w:t>
            </w:r>
            <w:r w:rsidRPr="00F30378">
              <w:rPr>
                <w:b/>
                <w:bCs/>
                <w:i/>
                <w:spacing w:val="3"/>
              </w:rPr>
              <w:t xml:space="preserve"> </w:t>
            </w:r>
            <w:r w:rsidRPr="00F30378">
              <w:rPr>
                <w:b/>
                <w:bCs/>
                <w:i/>
              </w:rPr>
              <w:t>seco</w:t>
            </w:r>
          </w:p>
        </w:tc>
        <w:tc>
          <w:tcPr>
            <w:tcW w:w="2126" w:type="dxa"/>
            <w:tcBorders>
              <w:top w:val="nil"/>
              <w:bottom w:val="single" w:sz="12" w:space="0" w:color="000000"/>
            </w:tcBorders>
          </w:tcPr>
          <w:p w:rsidR="007E2893" w:rsidRPr="00F30378" w:rsidRDefault="007E2893" w:rsidP="00F30378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jc w:val="center"/>
              <w:rPr>
                <w:i/>
              </w:rPr>
            </w:pPr>
            <w:r w:rsidRPr="00F30378">
              <w:rPr>
                <w:b/>
                <w:bCs/>
                <w:i/>
              </w:rPr>
              <w:t>Vapor</w:t>
            </w:r>
            <w:r w:rsidRPr="00F30378">
              <w:rPr>
                <w:b/>
                <w:bCs/>
                <w:i/>
                <w:spacing w:val="1"/>
              </w:rPr>
              <w:t xml:space="preserve"> </w:t>
            </w:r>
            <w:r w:rsidRPr="00F30378">
              <w:rPr>
                <w:b/>
                <w:bCs/>
                <w:i/>
                <w:spacing w:val="-1"/>
              </w:rPr>
              <w:t>D</w:t>
            </w:r>
            <w:r w:rsidRPr="00F30378">
              <w:rPr>
                <w:b/>
                <w:bCs/>
                <w:i/>
                <w:spacing w:val="1"/>
              </w:rPr>
              <w:t>'</w:t>
            </w:r>
            <w:r w:rsidRPr="00F30378">
              <w:rPr>
                <w:b/>
                <w:bCs/>
                <w:i/>
              </w:rPr>
              <w:t>água</w:t>
            </w:r>
          </w:p>
        </w:tc>
        <w:tc>
          <w:tcPr>
            <w:tcW w:w="2811" w:type="dxa"/>
            <w:tcBorders>
              <w:top w:val="nil"/>
              <w:bottom w:val="single" w:sz="12" w:space="0" w:color="000000"/>
            </w:tcBorders>
          </w:tcPr>
          <w:p w:rsidR="007E2893" w:rsidRPr="00F30378" w:rsidRDefault="007E2893" w:rsidP="00F30378">
            <w:pPr>
              <w:widowControl w:val="0"/>
              <w:autoSpaceDE w:val="0"/>
              <w:autoSpaceDN w:val="0"/>
              <w:adjustRightInd w:val="0"/>
              <w:spacing w:before="60" w:line="360" w:lineRule="auto"/>
              <w:ind w:left="66"/>
              <w:jc w:val="center"/>
              <w:rPr>
                <w:i/>
              </w:rPr>
            </w:pPr>
            <w:r w:rsidRPr="00F30378">
              <w:rPr>
                <w:b/>
                <w:bCs/>
                <w:i/>
                <w:spacing w:val="-5"/>
              </w:rPr>
              <w:t>A</w:t>
            </w:r>
            <w:r w:rsidRPr="00F30378">
              <w:rPr>
                <w:b/>
                <w:bCs/>
                <w:i/>
              </w:rPr>
              <w:t>r</w:t>
            </w:r>
            <w:r w:rsidRPr="00F30378">
              <w:rPr>
                <w:b/>
                <w:bCs/>
                <w:i/>
                <w:spacing w:val="3"/>
              </w:rPr>
              <w:t xml:space="preserve"> </w:t>
            </w:r>
            <w:r w:rsidRPr="00F30378">
              <w:rPr>
                <w:b/>
                <w:bCs/>
                <w:i/>
              </w:rPr>
              <w:t>Seco</w:t>
            </w:r>
            <w:r w:rsidRPr="00F30378">
              <w:rPr>
                <w:b/>
                <w:bCs/>
                <w:i/>
                <w:spacing w:val="1"/>
              </w:rPr>
              <w:t xml:space="preserve"> </w:t>
            </w:r>
            <w:r w:rsidRPr="00F30378">
              <w:rPr>
                <w:b/>
                <w:bCs/>
                <w:i/>
                <w:spacing w:val="-1"/>
              </w:rPr>
              <w:t>+</w:t>
            </w:r>
            <w:r w:rsidRPr="00F30378">
              <w:rPr>
                <w:b/>
                <w:bCs/>
                <w:i/>
                <w:spacing w:val="1"/>
              </w:rPr>
              <w:t>V</w:t>
            </w:r>
            <w:r w:rsidRPr="00F30378">
              <w:rPr>
                <w:b/>
                <w:bCs/>
                <w:i/>
              </w:rPr>
              <w:t>apor</w:t>
            </w:r>
            <w:r w:rsidRPr="00F30378">
              <w:rPr>
                <w:b/>
                <w:bCs/>
                <w:i/>
                <w:spacing w:val="1"/>
              </w:rPr>
              <w:t xml:space="preserve"> </w:t>
            </w:r>
            <w:r w:rsidRPr="00F30378">
              <w:rPr>
                <w:b/>
                <w:bCs/>
                <w:i/>
                <w:spacing w:val="-1"/>
              </w:rPr>
              <w:t>D</w:t>
            </w:r>
            <w:r w:rsidRPr="00F30378">
              <w:rPr>
                <w:b/>
                <w:bCs/>
                <w:i/>
                <w:spacing w:val="1"/>
              </w:rPr>
              <w:t>'</w:t>
            </w:r>
            <w:r w:rsidRPr="00F30378">
              <w:rPr>
                <w:b/>
                <w:bCs/>
                <w:i/>
              </w:rPr>
              <w:t>água</w:t>
            </w:r>
          </w:p>
        </w:tc>
      </w:tr>
      <w:tr w:rsidR="007E2893" w:rsidRPr="007E2893" w:rsidTr="00F30378">
        <w:trPr>
          <w:trHeight w:hRule="exact" w:val="286"/>
        </w:trPr>
        <w:tc>
          <w:tcPr>
            <w:tcW w:w="1560" w:type="dxa"/>
            <w:tcBorders>
              <w:top w:val="single" w:sz="12" w:space="0" w:color="000000"/>
            </w:tcBorders>
          </w:tcPr>
          <w:p w:rsidR="007E2893" w:rsidRPr="00F30378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  <w:r w:rsidRPr="00F30378">
              <w:rPr>
                <w:b/>
                <w:i/>
                <w:spacing w:val="2"/>
              </w:rPr>
              <w:t>T</w:t>
            </w:r>
            <w:r w:rsidR="00F30378">
              <w:rPr>
                <w:b/>
                <w:i/>
                <w:spacing w:val="2"/>
              </w:rPr>
              <w:t xml:space="preserve"> </w:t>
            </w:r>
            <w:r w:rsidRPr="00F30378">
              <w:rPr>
                <w:b/>
                <w:i/>
                <w:spacing w:val="1"/>
              </w:rPr>
              <w:t>[</w:t>
            </w:r>
            <w:r w:rsidRPr="00F30378">
              <w:rPr>
                <w:b/>
                <w:i/>
              </w:rPr>
              <w:t>°</w:t>
            </w:r>
            <w:r w:rsidRPr="00F30378">
              <w:rPr>
                <w:b/>
                <w:i/>
                <w:spacing w:val="-1"/>
              </w:rPr>
              <w:t>C</w:t>
            </w:r>
            <w:r w:rsidRPr="00F30378">
              <w:rPr>
                <w:b/>
                <w:i/>
              </w:rPr>
              <w:t>]</w:t>
            </w:r>
          </w:p>
        </w:tc>
        <w:tc>
          <w:tcPr>
            <w:tcW w:w="2492" w:type="dxa"/>
            <w:tcBorders>
              <w:top w:val="single" w:sz="12" w:space="0" w:color="000000"/>
            </w:tcBorders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E2893">
              <w:rPr>
                <w:spacing w:val="1"/>
              </w:rPr>
              <w:t>2</w:t>
            </w:r>
            <w:r w:rsidRPr="007E2893">
              <w:t>0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E2893">
              <w:rPr>
                <w:spacing w:val="1"/>
              </w:rPr>
              <w:t>2</w:t>
            </w:r>
            <w:r w:rsidRPr="007E2893">
              <w:t>0</w:t>
            </w:r>
          </w:p>
        </w:tc>
        <w:tc>
          <w:tcPr>
            <w:tcW w:w="2811" w:type="dxa"/>
            <w:tcBorders>
              <w:top w:val="single" w:sz="12" w:space="0" w:color="000000"/>
            </w:tcBorders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ind w:left="66"/>
              <w:jc w:val="center"/>
            </w:pPr>
            <w:r w:rsidRPr="007E2893">
              <w:rPr>
                <w:spacing w:val="1"/>
              </w:rPr>
              <w:t>2</w:t>
            </w:r>
            <w:r w:rsidRPr="007E2893">
              <w:t>0</w:t>
            </w:r>
          </w:p>
        </w:tc>
      </w:tr>
      <w:tr w:rsidR="007E2893" w:rsidRPr="007E2893" w:rsidTr="00F30378">
        <w:trPr>
          <w:trHeight w:hRule="exact" w:val="288"/>
        </w:trPr>
        <w:tc>
          <w:tcPr>
            <w:tcW w:w="1560" w:type="dxa"/>
          </w:tcPr>
          <w:p w:rsidR="007E2893" w:rsidRPr="00F30378" w:rsidRDefault="00F30378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2"/>
              </w:rPr>
              <w:t>m</w:t>
            </w:r>
            <w:r w:rsidRPr="00F30378">
              <w:rPr>
                <w:b/>
                <w:i/>
                <w:spacing w:val="2"/>
                <w:vertAlign w:val="subscript"/>
              </w:rPr>
              <w:t>a</w:t>
            </w:r>
            <w:r>
              <w:rPr>
                <w:b/>
                <w:i/>
                <w:spacing w:val="2"/>
                <w:vertAlign w:val="subscript"/>
              </w:rPr>
              <w:t>r</w:t>
            </w:r>
            <w:proofErr w:type="gramEnd"/>
            <w:r>
              <w:rPr>
                <w:b/>
                <w:i/>
                <w:spacing w:val="-1"/>
                <w:position w:val="-3"/>
              </w:rPr>
              <w:t xml:space="preserve"> </w:t>
            </w:r>
            <w:r w:rsidR="007E2893" w:rsidRPr="00F30378">
              <w:rPr>
                <w:b/>
                <w:i/>
              </w:rPr>
              <w:t>[k</w:t>
            </w:r>
            <w:r w:rsidR="007E2893" w:rsidRPr="00F30378">
              <w:rPr>
                <w:b/>
                <w:i/>
                <w:spacing w:val="-1"/>
              </w:rPr>
              <w:t>g</w:t>
            </w:r>
            <w:r w:rsidR="007E2893" w:rsidRPr="00F30378">
              <w:rPr>
                <w:b/>
                <w:i/>
              </w:rPr>
              <w:t>]</w:t>
            </w:r>
          </w:p>
        </w:tc>
        <w:tc>
          <w:tcPr>
            <w:tcW w:w="2492" w:type="dxa"/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E2893">
              <w:t>1</w:t>
            </w:r>
          </w:p>
        </w:tc>
        <w:tc>
          <w:tcPr>
            <w:tcW w:w="2126" w:type="dxa"/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E2893">
              <w:t>0</w:t>
            </w:r>
          </w:p>
        </w:tc>
        <w:tc>
          <w:tcPr>
            <w:tcW w:w="2811" w:type="dxa"/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ind w:left="66"/>
              <w:jc w:val="center"/>
            </w:pPr>
            <w:r w:rsidRPr="007E2893">
              <w:t>1</w:t>
            </w:r>
          </w:p>
        </w:tc>
      </w:tr>
      <w:tr w:rsidR="007E2893" w:rsidRPr="007E2893" w:rsidTr="00F30378">
        <w:trPr>
          <w:trHeight w:hRule="exact" w:val="286"/>
        </w:trPr>
        <w:tc>
          <w:tcPr>
            <w:tcW w:w="1560" w:type="dxa"/>
          </w:tcPr>
          <w:p w:rsidR="007E2893" w:rsidRPr="00F30378" w:rsidRDefault="00F30378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2"/>
              </w:rPr>
              <w:t>m</w:t>
            </w:r>
            <w:r>
              <w:rPr>
                <w:b/>
                <w:i/>
                <w:spacing w:val="2"/>
                <w:vertAlign w:val="subscript"/>
              </w:rPr>
              <w:t>v</w:t>
            </w:r>
            <w:proofErr w:type="spellEnd"/>
            <w:r>
              <w:rPr>
                <w:b/>
                <w:i/>
                <w:spacing w:val="-1"/>
                <w:position w:val="-4"/>
              </w:rPr>
              <w:t xml:space="preserve"> </w:t>
            </w:r>
            <w:r w:rsidR="007E2893" w:rsidRPr="00F30378">
              <w:rPr>
                <w:b/>
                <w:i/>
                <w:spacing w:val="1"/>
              </w:rPr>
              <w:t>[k</w:t>
            </w:r>
            <w:r w:rsidR="007E2893" w:rsidRPr="00F30378">
              <w:rPr>
                <w:b/>
                <w:i/>
                <w:spacing w:val="-1"/>
              </w:rPr>
              <w:t>g</w:t>
            </w:r>
            <w:r w:rsidR="007E2893" w:rsidRPr="00F30378">
              <w:rPr>
                <w:b/>
                <w:i/>
              </w:rPr>
              <w:t>]</w:t>
            </w:r>
          </w:p>
        </w:tc>
        <w:tc>
          <w:tcPr>
            <w:tcW w:w="2492" w:type="dxa"/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E2893">
              <w:t>0</w:t>
            </w:r>
          </w:p>
        </w:tc>
        <w:tc>
          <w:tcPr>
            <w:tcW w:w="2126" w:type="dxa"/>
          </w:tcPr>
          <w:p w:rsidR="007E2893" w:rsidRPr="007E2893" w:rsidRDefault="007E2893" w:rsidP="001E2C2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E2893">
              <w:rPr>
                <w:spacing w:val="1"/>
              </w:rPr>
              <w:t>0,0</w:t>
            </w:r>
            <w:r w:rsidRPr="007E2893">
              <w:rPr>
                <w:spacing w:val="-1"/>
              </w:rPr>
              <w:t>0</w:t>
            </w:r>
            <w:r w:rsidRPr="007E2893">
              <w:rPr>
                <w:spacing w:val="1"/>
              </w:rPr>
              <w:t>7</w:t>
            </w:r>
            <w:r w:rsidR="001E2C29">
              <w:rPr>
                <w:spacing w:val="1"/>
              </w:rPr>
              <w:t>264</w:t>
            </w:r>
          </w:p>
        </w:tc>
        <w:tc>
          <w:tcPr>
            <w:tcW w:w="2811" w:type="dxa"/>
          </w:tcPr>
          <w:p w:rsidR="007E2893" w:rsidRPr="007E2893" w:rsidRDefault="007E2893" w:rsidP="001E2C29">
            <w:pPr>
              <w:widowControl w:val="0"/>
              <w:autoSpaceDE w:val="0"/>
              <w:autoSpaceDN w:val="0"/>
              <w:adjustRightInd w:val="0"/>
              <w:spacing w:line="360" w:lineRule="auto"/>
              <w:ind w:left="66"/>
              <w:jc w:val="center"/>
            </w:pPr>
            <w:r w:rsidRPr="007E2893">
              <w:rPr>
                <w:spacing w:val="1"/>
              </w:rPr>
              <w:t>0,0</w:t>
            </w:r>
            <w:r w:rsidRPr="007E2893">
              <w:rPr>
                <w:spacing w:val="-1"/>
              </w:rPr>
              <w:t>0</w:t>
            </w:r>
            <w:r w:rsidRPr="007E2893">
              <w:rPr>
                <w:spacing w:val="1"/>
              </w:rPr>
              <w:t>7</w:t>
            </w:r>
            <w:r w:rsidR="001E2C29">
              <w:rPr>
                <w:spacing w:val="1"/>
              </w:rPr>
              <w:t>264</w:t>
            </w:r>
          </w:p>
        </w:tc>
      </w:tr>
      <w:tr w:rsidR="007E2893" w:rsidRPr="007E2893" w:rsidTr="00F30378">
        <w:trPr>
          <w:trHeight w:hRule="exact" w:val="286"/>
        </w:trPr>
        <w:tc>
          <w:tcPr>
            <w:tcW w:w="1560" w:type="dxa"/>
          </w:tcPr>
          <w:p w:rsidR="007E2893" w:rsidRPr="00F30378" w:rsidRDefault="00F30378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1"/>
              </w:rPr>
              <w:t>p</w:t>
            </w:r>
            <w:r w:rsidRPr="00F30378">
              <w:rPr>
                <w:b/>
                <w:i/>
                <w:spacing w:val="1"/>
                <w:vertAlign w:val="subscript"/>
              </w:rPr>
              <w:t>a</w:t>
            </w:r>
            <w:r>
              <w:rPr>
                <w:b/>
                <w:i/>
                <w:spacing w:val="1"/>
                <w:vertAlign w:val="subscript"/>
              </w:rPr>
              <w:t>r</w:t>
            </w:r>
            <w:proofErr w:type="gramEnd"/>
            <w:r>
              <w:rPr>
                <w:b/>
                <w:i/>
                <w:spacing w:val="-1"/>
                <w:position w:val="-4"/>
              </w:rPr>
              <w:t xml:space="preserve"> </w:t>
            </w:r>
            <w:r w:rsidR="007E2893" w:rsidRPr="00F30378">
              <w:rPr>
                <w:b/>
                <w:i/>
                <w:spacing w:val="1"/>
              </w:rPr>
              <w:t>[</w:t>
            </w:r>
            <w:proofErr w:type="spellStart"/>
            <w:r w:rsidR="007E2893" w:rsidRPr="00F30378">
              <w:rPr>
                <w:b/>
                <w:i/>
                <w:spacing w:val="1"/>
              </w:rPr>
              <w:t>Pa</w:t>
            </w:r>
            <w:proofErr w:type="spellEnd"/>
            <w:r w:rsidR="007E2893" w:rsidRPr="00F30378">
              <w:rPr>
                <w:b/>
                <w:i/>
                <w:spacing w:val="1"/>
              </w:rPr>
              <w:t>]</w:t>
            </w:r>
          </w:p>
        </w:tc>
        <w:tc>
          <w:tcPr>
            <w:tcW w:w="2492" w:type="dxa"/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E2893">
              <w:rPr>
                <w:spacing w:val="1"/>
              </w:rPr>
              <w:t>10</w:t>
            </w:r>
            <w:r w:rsidRPr="007E2893">
              <w:rPr>
                <w:spacing w:val="-1"/>
              </w:rPr>
              <w:t>0</w:t>
            </w:r>
            <w:r w:rsidRPr="007E2893">
              <w:rPr>
                <w:spacing w:val="1"/>
              </w:rPr>
              <w:t>143</w:t>
            </w:r>
          </w:p>
        </w:tc>
        <w:tc>
          <w:tcPr>
            <w:tcW w:w="2126" w:type="dxa"/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E2893">
              <w:t>0</w:t>
            </w:r>
          </w:p>
        </w:tc>
        <w:tc>
          <w:tcPr>
            <w:tcW w:w="2811" w:type="dxa"/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ind w:left="66"/>
              <w:jc w:val="center"/>
            </w:pPr>
            <w:r w:rsidRPr="007E2893">
              <w:rPr>
                <w:spacing w:val="1"/>
              </w:rPr>
              <w:t>10</w:t>
            </w:r>
            <w:r w:rsidRPr="007E2893">
              <w:rPr>
                <w:spacing w:val="-1"/>
              </w:rPr>
              <w:t>0</w:t>
            </w:r>
            <w:r w:rsidRPr="007E2893">
              <w:rPr>
                <w:spacing w:val="1"/>
              </w:rPr>
              <w:t>143</w:t>
            </w:r>
          </w:p>
        </w:tc>
      </w:tr>
      <w:tr w:rsidR="007E2893" w:rsidRPr="007E2893" w:rsidTr="00F30378">
        <w:trPr>
          <w:trHeight w:hRule="exact" w:val="286"/>
        </w:trPr>
        <w:tc>
          <w:tcPr>
            <w:tcW w:w="1560" w:type="dxa"/>
          </w:tcPr>
          <w:p w:rsidR="007E2893" w:rsidRPr="00F30378" w:rsidRDefault="00F30378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  <w:spacing w:val="1"/>
              </w:rPr>
              <w:t>p</w:t>
            </w:r>
            <w:r>
              <w:rPr>
                <w:b/>
                <w:i/>
                <w:spacing w:val="1"/>
                <w:vertAlign w:val="subscript"/>
              </w:rPr>
              <w:t>v</w:t>
            </w:r>
            <w:proofErr w:type="spellEnd"/>
            <w:proofErr w:type="gramEnd"/>
            <w:r>
              <w:rPr>
                <w:b/>
                <w:i/>
                <w:spacing w:val="1"/>
                <w:position w:val="-4"/>
              </w:rPr>
              <w:t xml:space="preserve"> </w:t>
            </w:r>
            <w:r w:rsidR="007E2893" w:rsidRPr="00F30378">
              <w:rPr>
                <w:b/>
                <w:i/>
                <w:spacing w:val="-2"/>
              </w:rPr>
              <w:t>[</w:t>
            </w:r>
            <w:proofErr w:type="spellStart"/>
            <w:r w:rsidR="007E2893" w:rsidRPr="00F30378">
              <w:rPr>
                <w:b/>
                <w:i/>
                <w:spacing w:val="1"/>
              </w:rPr>
              <w:t>Pa</w:t>
            </w:r>
            <w:proofErr w:type="spellEnd"/>
            <w:r w:rsidR="007E2893" w:rsidRPr="00F30378">
              <w:rPr>
                <w:b/>
                <w:i/>
                <w:spacing w:val="1"/>
              </w:rPr>
              <w:t>]</w:t>
            </w:r>
          </w:p>
        </w:tc>
        <w:tc>
          <w:tcPr>
            <w:tcW w:w="2492" w:type="dxa"/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E2893">
              <w:t>0</w:t>
            </w:r>
          </w:p>
        </w:tc>
        <w:tc>
          <w:tcPr>
            <w:tcW w:w="2126" w:type="dxa"/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E2893">
              <w:rPr>
                <w:spacing w:val="1"/>
              </w:rPr>
              <w:t>11</w:t>
            </w:r>
            <w:r w:rsidRPr="007E2893">
              <w:rPr>
                <w:spacing w:val="-1"/>
              </w:rPr>
              <w:t>8</w:t>
            </w:r>
            <w:r w:rsidRPr="007E2893">
              <w:t>2</w:t>
            </w:r>
          </w:p>
        </w:tc>
        <w:tc>
          <w:tcPr>
            <w:tcW w:w="2811" w:type="dxa"/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ind w:left="66"/>
              <w:jc w:val="center"/>
            </w:pPr>
            <w:r w:rsidRPr="007E2893">
              <w:rPr>
                <w:spacing w:val="1"/>
              </w:rPr>
              <w:t>11</w:t>
            </w:r>
            <w:r w:rsidRPr="007E2893">
              <w:rPr>
                <w:spacing w:val="-1"/>
              </w:rPr>
              <w:t>8</w:t>
            </w:r>
            <w:r w:rsidRPr="007E2893">
              <w:t>2</w:t>
            </w:r>
          </w:p>
        </w:tc>
      </w:tr>
      <w:tr w:rsidR="007E2893" w:rsidRPr="007E2893" w:rsidTr="00F30378">
        <w:trPr>
          <w:trHeight w:hRule="exact" w:val="286"/>
        </w:trPr>
        <w:tc>
          <w:tcPr>
            <w:tcW w:w="1560" w:type="dxa"/>
          </w:tcPr>
          <w:p w:rsidR="007E2893" w:rsidRPr="00F30378" w:rsidRDefault="00F30378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  <w:spacing w:val="1"/>
              </w:rPr>
              <w:t>p</w:t>
            </w:r>
            <w:r w:rsidRPr="00F30378">
              <w:rPr>
                <w:b/>
                <w:i/>
                <w:spacing w:val="1"/>
                <w:vertAlign w:val="subscript"/>
              </w:rPr>
              <w:t>atm</w:t>
            </w:r>
            <w:proofErr w:type="spellEnd"/>
            <w:proofErr w:type="gramEnd"/>
            <w:r>
              <w:rPr>
                <w:b/>
                <w:i/>
                <w:spacing w:val="3"/>
                <w:position w:val="-4"/>
              </w:rPr>
              <w:t xml:space="preserve"> </w:t>
            </w:r>
            <w:r w:rsidR="007E2893" w:rsidRPr="00F30378">
              <w:rPr>
                <w:b/>
                <w:i/>
                <w:spacing w:val="-2"/>
              </w:rPr>
              <w:t>[</w:t>
            </w:r>
            <w:proofErr w:type="spellStart"/>
            <w:r w:rsidR="007E2893" w:rsidRPr="00F30378">
              <w:rPr>
                <w:b/>
                <w:i/>
                <w:spacing w:val="1"/>
              </w:rPr>
              <w:t>Pa</w:t>
            </w:r>
            <w:proofErr w:type="spellEnd"/>
            <w:r w:rsidR="007E2893" w:rsidRPr="00F30378">
              <w:rPr>
                <w:b/>
                <w:i/>
                <w:spacing w:val="1"/>
              </w:rPr>
              <w:t>]</w:t>
            </w:r>
          </w:p>
        </w:tc>
        <w:tc>
          <w:tcPr>
            <w:tcW w:w="2492" w:type="dxa"/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E2893">
              <w:rPr>
                <w:spacing w:val="1"/>
              </w:rPr>
              <w:t>10</w:t>
            </w:r>
            <w:r w:rsidRPr="007E2893">
              <w:rPr>
                <w:spacing w:val="-1"/>
              </w:rPr>
              <w:t>0</w:t>
            </w:r>
            <w:r w:rsidRPr="007E2893">
              <w:rPr>
                <w:spacing w:val="1"/>
              </w:rPr>
              <w:t>143</w:t>
            </w:r>
          </w:p>
        </w:tc>
        <w:tc>
          <w:tcPr>
            <w:tcW w:w="2126" w:type="dxa"/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7E2893">
              <w:rPr>
                <w:spacing w:val="1"/>
              </w:rPr>
              <w:t>11</w:t>
            </w:r>
            <w:r w:rsidRPr="007E2893">
              <w:rPr>
                <w:spacing w:val="-1"/>
              </w:rPr>
              <w:t>8</w:t>
            </w:r>
            <w:r w:rsidRPr="007E2893">
              <w:t>2</w:t>
            </w:r>
          </w:p>
        </w:tc>
        <w:tc>
          <w:tcPr>
            <w:tcW w:w="2811" w:type="dxa"/>
          </w:tcPr>
          <w:p w:rsidR="007E2893" w:rsidRPr="007E2893" w:rsidRDefault="007E2893" w:rsidP="00F30378">
            <w:pPr>
              <w:widowControl w:val="0"/>
              <w:autoSpaceDE w:val="0"/>
              <w:autoSpaceDN w:val="0"/>
              <w:adjustRightInd w:val="0"/>
              <w:spacing w:line="360" w:lineRule="auto"/>
              <w:ind w:left="66"/>
              <w:jc w:val="center"/>
            </w:pPr>
            <w:r w:rsidRPr="007E2893">
              <w:rPr>
                <w:spacing w:val="1"/>
              </w:rPr>
              <w:t>10</w:t>
            </w:r>
            <w:r w:rsidRPr="007E2893">
              <w:rPr>
                <w:spacing w:val="-1"/>
              </w:rPr>
              <w:t>1</w:t>
            </w:r>
            <w:r w:rsidRPr="007E2893">
              <w:rPr>
                <w:spacing w:val="1"/>
              </w:rPr>
              <w:t>325</w:t>
            </w:r>
          </w:p>
        </w:tc>
      </w:tr>
    </w:tbl>
    <w:p w:rsidR="002F43C4" w:rsidRPr="00034014" w:rsidRDefault="002F43C4" w:rsidP="001E2C29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30"/>
          <w:szCs w:val="30"/>
        </w:rPr>
      </w:pPr>
    </w:p>
    <w:p w:rsidR="001E2C29" w:rsidRPr="00BF4A2C" w:rsidRDefault="001E2C29" w:rsidP="001E2C29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BF4A2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L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inha de saturação e temperatura de orvalho</w:t>
      </w:r>
    </w:p>
    <w:p w:rsidR="001E2C29" w:rsidRPr="004179F6" w:rsidRDefault="001E2C29" w:rsidP="001E2C29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sz w:val="18"/>
          <w:szCs w:val="18"/>
        </w:rPr>
      </w:pPr>
    </w:p>
    <w:p w:rsidR="001E2C29" w:rsidRDefault="001E2C29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1E2C29">
        <w:t xml:space="preserve">Inicialmente, traça-se em coordenadas </w:t>
      </w:r>
      <w:r w:rsidRPr="001E2C29">
        <w:rPr>
          <w:i/>
        </w:rPr>
        <w:t>t</w:t>
      </w:r>
      <w:r w:rsidRPr="001E2C29">
        <w:t xml:space="preserve"> (temperatura) e </w:t>
      </w:r>
      <w:proofErr w:type="spellStart"/>
      <w:r w:rsidRPr="001E2C29">
        <w:rPr>
          <w:i/>
        </w:rPr>
        <w:t>p</w:t>
      </w:r>
      <w:r w:rsidRPr="001E2C29">
        <w:rPr>
          <w:i/>
          <w:vertAlign w:val="subscript"/>
        </w:rPr>
        <w:t>sat</w:t>
      </w:r>
      <w:proofErr w:type="spellEnd"/>
      <w:r w:rsidRPr="001E2C29">
        <w:t xml:space="preserve"> (pressão de saturação do vapor d'água) para o vapor d'água puro (</w:t>
      </w:r>
      <w:r>
        <w:t>Tabela</w:t>
      </w:r>
      <w:r w:rsidRPr="001E2C29">
        <w:t xml:space="preserve"> A-1 do livro do </w:t>
      </w:r>
      <w:proofErr w:type="spellStart"/>
      <w:r w:rsidRPr="001E2C29">
        <w:t>Stoecker</w:t>
      </w:r>
      <w:proofErr w:type="spellEnd"/>
      <w:r>
        <w:t xml:space="preserve"> ou Tabela A-2 do livro do Shapiro</w:t>
      </w:r>
      <w:r w:rsidRPr="001E2C29">
        <w:t>).</w:t>
      </w:r>
      <w:r>
        <w:t xml:space="preserve"> </w:t>
      </w:r>
    </w:p>
    <w:p w:rsidR="00900169" w:rsidRDefault="00900169" w:rsidP="00900169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125645" cy="202004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  <a14:imgEffect>
                                <a14:brightnessContrast bright="59000" contras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268" cy="202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169" w:rsidRPr="001E2C29" w:rsidRDefault="00900169" w:rsidP="00D778EB">
      <w:pPr>
        <w:widowControl w:val="0"/>
        <w:autoSpaceDE w:val="0"/>
        <w:autoSpaceDN w:val="0"/>
        <w:adjustRightInd w:val="0"/>
        <w:spacing w:before="17" w:line="260" w:lineRule="exact"/>
        <w:jc w:val="center"/>
        <w:rPr>
          <w:i/>
        </w:rPr>
      </w:pPr>
      <w:r>
        <w:rPr>
          <w:b/>
          <w:i/>
        </w:rPr>
        <w:t>Figura 2</w:t>
      </w:r>
      <w:r w:rsidRPr="001E2C29">
        <w:rPr>
          <w:b/>
          <w:i/>
        </w:rPr>
        <w:t xml:space="preserve">: </w:t>
      </w:r>
      <w:r>
        <w:rPr>
          <w:i/>
        </w:rPr>
        <w:t xml:space="preserve">Gráfico </w:t>
      </w:r>
      <w:r w:rsidRPr="001E2C29">
        <w:rPr>
          <w:i/>
        </w:rPr>
        <w:t>t</w:t>
      </w:r>
      <w:r w:rsidRPr="001E2C29">
        <w:t xml:space="preserve"> (temperatura) </w:t>
      </w:r>
      <w:r>
        <w:t>versus</w:t>
      </w:r>
      <w:r w:rsidRPr="001E2C29">
        <w:t xml:space="preserve"> </w:t>
      </w:r>
      <w:proofErr w:type="spellStart"/>
      <w:r w:rsidRPr="001E2C29">
        <w:rPr>
          <w:i/>
        </w:rPr>
        <w:t>p</w:t>
      </w:r>
      <w:r w:rsidRPr="001E2C29">
        <w:rPr>
          <w:i/>
          <w:vertAlign w:val="subscript"/>
        </w:rPr>
        <w:t>sat</w:t>
      </w:r>
      <w:proofErr w:type="spellEnd"/>
      <w:r w:rsidRPr="001E2C29">
        <w:t xml:space="preserve"> (pressão de saturação do vapor d'água)</w:t>
      </w:r>
    </w:p>
    <w:p w:rsidR="00034014" w:rsidRDefault="00034014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1E2C29" w:rsidRDefault="001E2C29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lastRenderedPageBreak/>
        <w:t>O vapor comporta-se co</w:t>
      </w:r>
      <w:r w:rsidR="00900169">
        <w:t>mo se nenhum traço de ar estives</w:t>
      </w:r>
      <w:r>
        <w:t xml:space="preserve">se presente, ou seja, para uma dada pressão (pressão parcial) a condensação ocorrerá </w:t>
      </w:r>
      <w:proofErr w:type="gramStart"/>
      <w:r>
        <w:t>a</w:t>
      </w:r>
      <w:proofErr w:type="gramEnd"/>
      <w:r>
        <w:t xml:space="preserve"> mesma temperatura.</w:t>
      </w:r>
      <w:r w:rsidR="00900169">
        <w:t xml:space="preserve"> Desta forma, o ar </w:t>
      </w:r>
      <w:proofErr w:type="gramStart"/>
      <w:r w:rsidR="00900169">
        <w:t>seco não afeta</w:t>
      </w:r>
      <w:proofErr w:type="gramEnd"/>
      <w:r w:rsidR="00900169">
        <w:t xml:space="preserve"> o comportamento do vapor d’água.</w:t>
      </w:r>
    </w:p>
    <w:p w:rsidR="001E2C29" w:rsidRDefault="001E2C29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Devido a uma ligeira interação entre as moléculas de ar e vapor d'água, existe  uma  pequena  diferença  da  ordem  de  0,5%  (</w:t>
      </w:r>
      <w:r w:rsidR="00900169">
        <w:t>Tabela</w:t>
      </w:r>
      <w:r>
        <w:t xml:space="preserve">  A-2  do  livro  do </w:t>
      </w:r>
      <w:proofErr w:type="spellStart"/>
      <w:r>
        <w:t>Stoecker</w:t>
      </w:r>
      <w:proofErr w:type="spellEnd"/>
      <w:r>
        <w:t>).</w:t>
      </w:r>
    </w:p>
    <w:p w:rsidR="001E2C29" w:rsidRDefault="001E2C29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A figura anterior é considerada então válida para a mistura ar-vapor d'água. Neste caso, a ordenada deixa de ser </w:t>
      </w:r>
      <w:proofErr w:type="spellStart"/>
      <w:r w:rsidR="00900169" w:rsidRPr="001E2C29">
        <w:rPr>
          <w:i/>
        </w:rPr>
        <w:t>p</w:t>
      </w:r>
      <w:r w:rsidR="00900169" w:rsidRPr="001E2C29">
        <w:rPr>
          <w:i/>
          <w:vertAlign w:val="subscript"/>
        </w:rPr>
        <w:t>sat</w:t>
      </w:r>
      <w:proofErr w:type="spellEnd"/>
      <w:r>
        <w:t xml:space="preserve">  e passa a ser </w:t>
      </w:r>
      <w:proofErr w:type="spellStart"/>
      <w:proofErr w:type="gramStart"/>
      <w:r w:rsidRPr="00900169">
        <w:rPr>
          <w:i/>
        </w:rPr>
        <w:t>p</w:t>
      </w:r>
      <w:r w:rsidR="00900169" w:rsidRPr="00900169">
        <w:rPr>
          <w:i/>
          <w:vertAlign w:val="subscript"/>
        </w:rPr>
        <w:t>v</w:t>
      </w:r>
      <w:proofErr w:type="spellEnd"/>
      <w:proofErr w:type="gramEnd"/>
      <w:r w:rsidRPr="00900169">
        <w:rPr>
          <w:i/>
        </w:rPr>
        <w:t xml:space="preserve"> </w:t>
      </w:r>
      <w:r>
        <w:t xml:space="preserve"> (pressão parcial do vapor d'água na mistura).</w:t>
      </w:r>
    </w:p>
    <w:p w:rsidR="00900169" w:rsidRDefault="00900169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900169">
        <w:t>Conforme a ASHRAE (</w:t>
      </w:r>
      <w:r w:rsidRPr="00900169">
        <w:rPr>
          <w:i/>
        </w:rPr>
        <w:t xml:space="preserve">American </w:t>
      </w:r>
      <w:proofErr w:type="spellStart"/>
      <w:r w:rsidRPr="00900169">
        <w:rPr>
          <w:i/>
        </w:rPr>
        <w:t>Society</w:t>
      </w:r>
      <w:proofErr w:type="spellEnd"/>
      <w:r w:rsidRPr="00900169">
        <w:rPr>
          <w:i/>
        </w:rPr>
        <w:t xml:space="preserve"> </w:t>
      </w:r>
      <w:proofErr w:type="spellStart"/>
      <w:r w:rsidRPr="00900169">
        <w:rPr>
          <w:i/>
        </w:rPr>
        <w:t>of</w:t>
      </w:r>
      <w:proofErr w:type="spellEnd"/>
      <w:r w:rsidRPr="00900169">
        <w:rPr>
          <w:i/>
        </w:rPr>
        <w:t xml:space="preserve"> </w:t>
      </w:r>
      <w:proofErr w:type="spellStart"/>
      <w:r w:rsidRPr="00900169">
        <w:rPr>
          <w:i/>
        </w:rPr>
        <w:t>Heating</w:t>
      </w:r>
      <w:proofErr w:type="spellEnd"/>
      <w:r w:rsidRPr="00900169">
        <w:rPr>
          <w:i/>
        </w:rPr>
        <w:t xml:space="preserve">, </w:t>
      </w:r>
      <w:proofErr w:type="spellStart"/>
      <w:r w:rsidRPr="00900169">
        <w:rPr>
          <w:i/>
        </w:rPr>
        <w:t>Refrigeration</w:t>
      </w:r>
      <w:proofErr w:type="spellEnd"/>
      <w:r w:rsidRPr="00900169">
        <w:rPr>
          <w:i/>
        </w:rPr>
        <w:t xml:space="preserve"> </w:t>
      </w:r>
      <w:proofErr w:type="spellStart"/>
      <w:r w:rsidRPr="00900169">
        <w:rPr>
          <w:i/>
        </w:rPr>
        <w:t>and</w:t>
      </w:r>
      <w:proofErr w:type="spellEnd"/>
      <w:r w:rsidRPr="00900169">
        <w:rPr>
          <w:i/>
        </w:rPr>
        <w:t xml:space="preserve"> Air </w:t>
      </w:r>
      <w:proofErr w:type="spellStart"/>
      <w:r w:rsidRPr="00900169">
        <w:rPr>
          <w:i/>
        </w:rPr>
        <w:t>Conditioning</w:t>
      </w:r>
      <w:proofErr w:type="spellEnd"/>
      <w:r w:rsidRPr="00900169">
        <w:rPr>
          <w:i/>
        </w:rPr>
        <w:t xml:space="preserve"> </w:t>
      </w:r>
      <w:proofErr w:type="spellStart"/>
      <w:r w:rsidRPr="00900169">
        <w:rPr>
          <w:i/>
        </w:rPr>
        <w:t>Engineering</w:t>
      </w:r>
      <w:proofErr w:type="spellEnd"/>
      <w:r w:rsidRPr="00900169">
        <w:t xml:space="preserve">), </w:t>
      </w:r>
      <w:r w:rsidR="00D80BE1" w:rsidRPr="00900169">
        <w:t>têm-se</w:t>
      </w:r>
      <w:r w:rsidRPr="00900169">
        <w:t xml:space="preserve"> as seguintes express</w:t>
      </w:r>
      <w:r w:rsidR="00D80BE1">
        <w:t>õe</w:t>
      </w:r>
      <w:r w:rsidRPr="00900169">
        <w:t>s válidas para o cálculo da press</w:t>
      </w:r>
      <w:r>
        <w:t>ão de vapor saturado do ar atmosférico:</w:t>
      </w:r>
    </w:p>
    <w:p w:rsidR="007D045E" w:rsidRDefault="007D045E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900169" w:rsidRPr="008620FF" w:rsidRDefault="00A9006E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sat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6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7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func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Para-100°C a 0°C</m:t>
              </m:r>
            </m:e>
          </m:d>
        </m:oMath>
      </m:oMathPara>
    </w:p>
    <w:p w:rsidR="008620FF" w:rsidRPr="008620FF" w:rsidRDefault="00A9006E" w:rsidP="008620F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sat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8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T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9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r>
            <w:rPr>
              <w:rFonts w:ascii="Cambria Math" w:hAnsi="Cambria Math"/>
            </w:rPr>
            <m:t>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13</m:t>
              </m:r>
            </m:sub>
          </m:sSub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func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Para 0°C a 200°C</m:t>
              </m:r>
            </m:e>
          </m:d>
        </m:oMath>
      </m:oMathPara>
    </w:p>
    <w:p w:rsidR="00D80BE1" w:rsidRDefault="00D80BE1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900169" w:rsidRDefault="008620FF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Onde</w:t>
      </w:r>
    </w:p>
    <w:p w:rsidR="00D80BE1" w:rsidRDefault="00D80BE1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2891"/>
        <w:gridCol w:w="2924"/>
      </w:tblGrid>
      <w:tr w:rsidR="00CF2F87" w:rsidTr="00D80BE1">
        <w:tc>
          <w:tcPr>
            <w:tcW w:w="3113" w:type="dxa"/>
          </w:tcPr>
          <w:p w:rsidR="00CF2F87" w:rsidRDefault="00A9006E" w:rsidP="00CF2F8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=-5674,5359</m:t>
              </m:r>
            </m:oMath>
            <w:r w:rsidR="00CF2F87">
              <w:t xml:space="preserve"> </w:t>
            </w:r>
          </w:p>
        </w:tc>
        <w:tc>
          <w:tcPr>
            <w:tcW w:w="3113" w:type="dxa"/>
          </w:tcPr>
          <w:p w:rsidR="00CF2F87" w:rsidRDefault="00A9006E" w:rsidP="00CF2F8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=6,3925245</m:t>
              </m:r>
            </m:oMath>
            <w:r w:rsidR="00CF2F87">
              <w:t xml:space="preserve"> </w:t>
            </w:r>
          </w:p>
        </w:tc>
        <w:tc>
          <w:tcPr>
            <w:tcW w:w="3114" w:type="dxa"/>
          </w:tcPr>
          <w:p w:rsidR="00CF2F87" w:rsidRDefault="00A9006E" w:rsidP="00CF2F8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9,677843.10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  <w:r w:rsidR="00CF2F87">
              <w:t xml:space="preserve"> </w:t>
            </w:r>
          </w:p>
        </w:tc>
      </w:tr>
      <w:tr w:rsidR="00CF2F87" w:rsidTr="00D80BE1">
        <w:tc>
          <w:tcPr>
            <w:tcW w:w="3113" w:type="dxa"/>
          </w:tcPr>
          <w:p w:rsidR="00CF2F87" w:rsidRDefault="00A9006E" w:rsidP="00CF2F8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6,2215701.10</m:t>
                  </m:r>
                </m:e>
                <m:sup>
                  <m:r>
                    <w:rPr>
                      <w:rFonts w:ascii="Cambria Math" w:hAnsi="Cambria Math"/>
                    </w:rPr>
                    <m:t>-7</m:t>
                  </m:r>
                </m:sup>
              </m:sSup>
            </m:oMath>
            <w:r w:rsidR="00CF2F87">
              <w:t xml:space="preserve"> </w:t>
            </w:r>
          </w:p>
        </w:tc>
        <w:tc>
          <w:tcPr>
            <w:tcW w:w="3113" w:type="dxa"/>
          </w:tcPr>
          <w:p w:rsidR="00CF2F87" w:rsidRDefault="00A9006E" w:rsidP="00CF2F8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2,0747825.10</m:t>
                  </m:r>
                </m:e>
                <m:sup>
                  <m:r>
                    <w:rPr>
                      <w:rFonts w:ascii="Cambria Math" w:hAnsi="Cambria Math"/>
                    </w:rPr>
                    <m:t>-9</m:t>
                  </m:r>
                </m:sup>
              </m:sSup>
            </m:oMath>
            <w:r w:rsidR="00CF2F87">
              <w:t xml:space="preserve"> </w:t>
            </w:r>
          </w:p>
        </w:tc>
        <w:tc>
          <w:tcPr>
            <w:tcW w:w="3114" w:type="dxa"/>
          </w:tcPr>
          <w:p w:rsidR="00CF2F87" w:rsidRDefault="00A9006E" w:rsidP="00CF2F8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6</m:t>
                  </m:r>
                </m:sub>
              </m:sSub>
              <m:r>
                <w:rPr>
                  <w:rFonts w:ascii="Cambria Math" w:hAnsi="Cambria Math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9,484024.10</m:t>
                  </m:r>
                </m:e>
                <m:sup>
                  <m:r>
                    <w:rPr>
                      <w:rFonts w:ascii="Cambria Math" w:hAnsi="Cambria Math"/>
                    </w:rPr>
                    <m:t>-13</m:t>
                  </m:r>
                </m:sup>
              </m:sSup>
            </m:oMath>
            <w:r w:rsidR="00CF2F87">
              <w:t xml:space="preserve"> </w:t>
            </w:r>
          </w:p>
        </w:tc>
      </w:tr>
      <w:tr w:rsidR="00CF2F87" w:rsidTr="00D80BE1">
        <w:tc>
          <w:tcPr>
            <w:tcW w:w="3113" w:type="dxa"/>
          </w:tcPr>
          <w:p w:rsidR="00CF2F87" w:rsidRDefault="00A9006E" w:rsidP="00CF2F8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7</m:t>
                  </m:r>
                </m:sub>
              </m:sSub>
              <m:r>
                <w:rPr>
                  <w:rFonts w:ascii="Cambria Math" w:hAnsi="Cambria Math"/>
                </w:rPr>
                <m:t>=4,1635019</m:t>
              </m:r>
            </m:oMath>
            <w:r w:rsidR="00CF2F87">
              <w:t xml:space="preserve"> </w:t>
            </w:r>
          </w:p>
        </w:tc>
        <w:tc>
          <w:tcPr>
            <w:tcW w:w="3113" w:type="dxa"/>
          </w:tcPr>
          <w:p w:rsidR="00CF2F87" w:rsidRDefault="00A9006E" w:rsidP="00CF2F8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8</m:t>
                  </m:r>
                </m:sub>
              </m:sSub>
              <m:r>
                <w:rPr>
                  <w:rFonts w:ascii="Cambria Math" w:hAnsi="Cambria Math"/>
                </w:rPr>
                <m:t>=-5800,2206</m:t>
              </m:r>
            </m:oMath>
            <w:r w:rsidR="00CF2F87">
              <w:t xml:space="preserve"> </w:t>
            </w:r>
          </w:p>
        </w:tc>
        <w:tc>
          <w:tcPr>
            <w:tcW w:w="3114" w:type="dxa"/>
          </w:tcPr>
          <w:p w:rsidR="00CF2F87" w:rsidRDefault="00A9006E" w:rsidP="00CF2F8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9</m:t>
                  </m:r>
                </m:sub>
              </m:sSub>
              <m:r>
                <w:rPr>
                  <w:rFonts w:ascii="Cambria Math" w:hAnsi="Cambria Math"/>
                </w:rPr>
                <m:t>=1,3914993</m:t>
              </m:r>
            </m:oMath>
            <w:r w:rsidR="00CF2F87">
              <w:t xml:space="preserve"> </w:t>
            </w:r>
          </w:p>
        </w:tc>
      </w:tr>
      <w:tr w:rsidR="00CF2F87" w:rsidTr="00D80BE1">
        <w:tc>
          <w:tcPr>
            <w:tcW w:w="3113" w:type="dxa"/>
          </w:tcPr>
          <w:p w:rsidR="00CF2F87" w:rsidRDefault="00A9006E" w:rsidP="00CF2F8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10</m:t>
                  </m:r>
                </m:sub>
              </m:sSub>
              <m:r>
                <w:rPr>
                  <w:rFonts w:ascii="Cambria Math" w:hAnsi="Cambria Math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4,860239.10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oMath>
            <w:r w:rsidR="00CF2F87">
              <w:t xml:space="preserve"> </w:t>
            </w:r>
          </w:p>
        </w:tc>
        <w:tc>
          <w:tcPr>
            <w:tcW w:w="3113" w:type="dxa"/>
          </w:tcPr>
          <w:p w:rsidR="00CF2F87" w:rsidRDefault="00A9006E" w:rsidP="00CF2F8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4,1764768.10</m:t>
                  </m:r>
                </m:e>
                <m:sup>
                  <m:r>
                    <w:rPr>
                      <w:rFonts w:ascii="Cambria Math" w:hAnsi="Cambria Math"/>
                    </w:rPr>
                    <m:t>-5</m:t>
                  </m:r>
                </m:sup>
              </m:sSup>
            </m:oMath>
            <w:r w:rsidR="00CF2F87">
              <w:t xml:space="preserve"> </w:t>
            </w:r>
          </w:p>
        </w:tc>
        <w:tc>
          <w:tcPr>
            <w:tcW w:w="3114" w:type="dxa"/>
          </w:tcPr>
          <w:p w:rsidR="00CF2F87" w:rsidRDefault="00A9006E" w:rsidP="00CF2F8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12</m:t>
                  </m:r>
                </m:sub>
              </m:sSub>
              <m:r>
                <w:rPr>
                  <w:rFonts w:ascii="Cambria Math" w:hAnsi="Cambria Math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1,4452093.10</m:t>
                  </m:r>
                </m:e>
                <m:sup>
                  <m:r>
                    <w:rPr>
                      <w:rFonts w:ascii="Cambria Math" w:hAnsi="Cambria Math"/>
                    </w:rPr>
                    <m:t>-8</m:t>
                  </m:r>
                </m:sup>
              </m:sSup>
            </m:oMath>
            <w:r w:rsidR="00CF2F87">
              <w:t xml:space="preserve"> </w:t>
            </w:r>
          </w:p>
        </w:tc>
      </w:tr>
      <w:tr w:rsidR="00CF2F87" w:rsidTr="00D80BE1">
        <w:tc>
          <w:tcPr>
            <w:tcW w:w="3113" w:type="dxa"/>
          </w:tcPr>
          <w:p w:rsidR="00CF2F87" w:rsidRDefault="00A9006E" w:rsidP="00CF2F8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13</m:t>
                  </m:r>
                </m:sub>
              </m:sSub>
              <m:r>
                <w:rPr>
                  <w:rFonts w:ascii="Cambria Math" w:hAnsi="Cambria Math"/>
                </w:rPr>
                <m:t>=6,5459673</m:t>
              </m:r>
            </m:oMath>
            <w:r w:rsidR="00CF2F87">
              <w:t xml:space="preserve"> </w:t>
            </w:r>
          </w:p>
        </w:tc>
        <w:tc>
          <w:tcPr>
            <w:tcW w:w="3113" w:type="dxa"/>
          </w:tcPr>
          <w:p w:rsidR="00CF2F87" w:rsidRDefault="00A9006E" w:rsidP="00CF2F8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sat</m:t>
                  </m:r>
                </m:sub>
              </m:sSub>
              <m:r>
                <w:rPr>
                  <w:rFonts w:ascii="Cambria Math" w:hAnsi="Cambria Math"/>
                </w:rPr>
                <m:t>=Pa</m:t>
              </m:r>
            </m:oMath>
            <w:r w:rsidR="00D80BE1">
              <w:t xml:space="preserve"> </w:t>
            </w:r>
          </w:p>
        </w:tc>
        <w:tc>
          <w:tcPr>
            <w:tcW w:w="3114" w:type="dxa"/>
          </w:tcPr>
          <w:p w:rsidR="00CF2F87" w:rsidRDefault="00CF2F87" w:rsidP="00CF2F87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m:oMath>
              <m:r>
                <w:rPr>
                  <w:rFonts w:ascii="Cambria Math" w:hAnsi="Cambria Math"/>
                </w:rPr>
                <m:t>T=K</m:t>
              </m:r>
            </m:oMath>
            <w:r w:rsidR="00D80BE1">
              <w:t xml:space="preserve"> </w:t>
            </w:r>
          </w:p>
        </w:tc>
      </w:tr>
    </w:tbl>
    <w:p w:rsidR="00CF2F87" w:rsidRDefault="00CF2F87" w:rsidP="00CF2F87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900169" w:rsidRDefault="00D80BE1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A temperatura de orvalho é a temperatura na qual tem início à condensação se o ar for resfriado a pressão parcial constante</w:t>
      </w:r>
      <w:r w:rsidR="00812848">
        <w:t xml:space="preserve"> de maneira sensível</w:t>
      </w:r>
      <w:r>
        <w:t xml:space="preserve"> (</w:t>
      </w:r>
      <w:r w:rsidR="00812848">
        <w:t>temperatura de saturação).</w:t>
      </w:r>
    </w:p>
    <w:p w:rsidR="00812848" w:rsidRDefault="00812848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Conforme a ASHRAE, tem-se uma expressão para a temperatura de orvalho:</w:t>
      </w:r>
    </w:p>
    <w:p w:rsidR="00812848" w:rsidRDefault="00812848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812848" w:rsidRPr="00812848" w:rsidRDefault="00A9006E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or</m:t>
              </m:r>
            </m:sub>
          </m:sSub>
          <m:r>
            <w:rPr>
              <w:rFonts w:ascii="Cambria Math" w:hAnsi="Cambria Math"/>
            </w:rPr>
            <m:t>=-35,957-1,8726.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+1,6893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ln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:rsidR="00812848" w:rsidRDefault="00812848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4179F6" w:rsidRDefault="004179F6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4179F6" w:rsidRDefault="004179F6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4179F6" w:rsidRDefault="004179F6" w:rsidP="001E2C2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812848" w:rsidRPr="00BF4A2C" w:rsidRDefault="00812848" w:rsidP="00812848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lastRenderedPageBreak/>
        <w:t>Umidade Relativa (</w:t>
      </w:r>
      <w:r w:rsidRPr="00812848"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</w:rPr>
        <w:t>ϕ</w:t>
      </w:r>
      <w:r>
        <w:rPr>
          <w:rFonts w:asciiTheme="majorHAnsi" w:eastAsiaTheme="majorEastAsia" w:hAnsiTheme="majorHAnsi" w:cstheme="majorBidi"/>
          <w:b/>
          <w:bCs/>
          <w:i/>
          <w:color w:val="4F81BD" w:themeColor="accent1"/>
          <w:sz w:val="26"/>
          <w:szCs w:val="26"/>
        </w:rPr>
        <w:t>, UR</w:t>
      </w:r>
      <w:proofErr w:type="gram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)</w:t>
      </w:r>
      <w:proofErr w:type="gramEnd"/>
    </w:p>
    <w:p w:rsidR="007D045E" w:rsidRPr="00AE7270" w:rsidRDefault="007D045E" w:rsidP="008128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18"/>
          <w:szCs w:val="18"/>
        </w:rPr>
      </w:pPr>
    </w:p>
    <w:p w:rsidR="007D045E" w:rsidRDefault="007D045E" w:rsidP="008128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7D045E">
        <w:t>É definida como sendo a razão entre a fração molar do vapor d'água na mistura e a fração molar do vapor d'água no ar saturado à mesma temperatura e pressão total.</w:t>
      </w:r>
    </w:p>
    <w:p w:rsidR="00AE7270" w:rsidRPr="00AE7270" w:rsidRDefault="00AE7270" w:rsidP="008128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18"/>
          <w:szCs w:val="18"/>
        </w:rPr>
      </w:pPr>
    </w:p>
    <w:p w:rsidR="00812848" w:rsidRPr="00AE7270" w:rsidRDefault="00812848" w:rsidP="008128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ϕ=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sat</m:t>
                          </m:r>
                        </m:sub>
                      </m:sSub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t,p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sat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v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V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RT</m:t>
                      </m:r>
                    </m:den>
                  </m:f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sat</m:t>
                      </m:r>
                    </m:sub>
                  </m:sSub>
                  <m:r>
                    <w:rPr>
                      <w:rFonts w:ascii="Cambria Math" w:hAnsi="Cambria Math"/>
                    </w:rPr>
                    <m:t>.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V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RT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sat</m:t>
                          </m:r>
                        </m:sub>
                      </m:sSub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t,p</m:t>
              </m:r>
            </m:sub>
          </m:sSub>
        </m:oMath>
      </m:oMathPara>
    </w:p>
    <w:p w:rsidR="00AE7270" w:rsidRPr="00AE7270" w:rsidRDefault="00AE7270" w:rsidP="008128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18"/>
          <w:szCs w:val="18"/>
        </w:rPr>
      </w:pPr>
    </w:p>
    <w:p w:rsidR="007D045E" w:rsidRPr="007D045E" w:rsidRDefault="007D045E" w:rsidP="008128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ϕ=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sat</m:t>
                          </m:r>
                        </m:sub>
                      </m:sSub>
                    </m:den>
                  </m:f>
                </m:e>
              </m:d>
            </m:e>
            <m:sub>
              <m:r>
                <w:rPr>
                  <w:rFonts w:ascii="Cambria Math" w:hAnsi="Cambria Math"/>
                </w:rPr>
                <m:t>t,p</m:t>
              </m:r>
            </m:sub>
          </m:sSub>
        </m:oMath>
      </m:oMathPara>
    </w:p>
    <w:p w:rsidR="007D045E" w:rsidRDefault="007D045E" w:rsidP="007D045E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3520179</wp:posOffset>
                </wp:positionH>
                <wp:positionV relativeFrom="paragraph">
                  <wp:posOffset>1279525</wp:posOffset>
                </wp:positionV>
                <wp:extent cx="597647" cy="430305"/>
                <wp:effectExtent l="0" t="0" r="0" b="825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47" cy="430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06E" w:rsidRPr="007D045E" w:rsidRDefault="00A9006E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7D045E">
                              <w:rPr>
                                <w:i/>
                              </w:rPr>
                              <w:t>p</w:t>
                            </w:r>
                            <w:r w:rsidRPr="007D045E">
                              <w:rPr>
                                <w:i/>
                                <w:vertAlign w:val="subscript"/>
                              </w:rPr>
                              <w:t>v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277.2pt;margin-top:100.75pt;width:47.0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" fillcolor="white [3201]" stroked="f" strokeweight=".5pt">
                <v:textbox>
                  <w:txbxContent>
                    <w:p w:rsidR="00A9006E" w:rsidRPr="007D045E" w:rsidRDefault="00A9006E">
                      <w:pPr>
                        <w:rPr>
                          <w:i/>
                        </w:rPr>
                      </w:pPr>
                      <w:proofErr w:type="spellStart"/>
                      <w:proofErr w:type="gramStart"/>
                      <w:r w:rsidRPr="007D045E">
                        <w:rPr>
                          <w:i/>
                        </w:rPr>
                        <w:t>p</w:t>
                      </w:r>
                      <w:r w:rsidRPr="007D045E">
                        <w:rPr>
                          <w:i/>
                          <w:vertAlign w:val="subscript"/>
                        </w:rPr>
                        <w:t>v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492465" cy="2300941"/>
            <wp:effectExtent l="0" t="0" r="3175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100000"/>
                              </a14:imgEffect>
                              <a14:imgEffect>
                                <a14:brightnessContrast bright="54000" contras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888" cy="230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45E" w:rsidRDefault="007D045E" w:rsidP="00D778EB">
      <w:pPr>
        <w:widowControl w:val="0"/>
        <w:autoSpaceDE w:val="0"/>
        <w:autoSpaceDN w:val="0"/>
        <w:adjustRightInd w:val="0"/>
        <w:spacing w:before="17" w:line="260" w:lineRule="exact"/>
        <w:ind w:left="993" w:hanging="993"/>
        <w:jc w:val="center"/>
      </w:pPr>
      <w:r>
        <w:rPr>
          <w:b/>
          <w:i/>
        </w:rPr>
        <w:t xml:space="preserve">Figura </w:t>
      </w:r>
      <w:r w:rsidR="00A81345">
        <w:rPr>
          <w:b/>
          <w:i/>
        </w:rPr>
        <w:t>3</w:t>
      </w:r>
      <w:r w:rsidRPr="001E2C29">
        <w:rPr>
          <w:b/>
          <w:i/>
        </w:rPr>
        <w:t xml:space="preserve">: </w:t>
      </w:r>
      <w:r>
        <w:rPr>
          <w:i/>
        </w:rPr>
        <w:t xml:space="preserve">Gráfico </w:t>
      </w:r>
      <w:r w:rsidRPr="001E2C29">
        <w:rPr>
          <w:i/>
        </w:rPr>
        <w:t>t</w:t>
      </w:r>
      <w:r w:rsidR="00BE195F">
        <w:t xml:space="preserve"> </w:t>
      </w:r>
      <w:r>
        <w:t>versus</w:t>
      </w:r>
      <w:r w:rsidRPr="001E2C29">
        <w:t xml:space="preserve"> </w:t>
      </w:r>
      <w:proofErr w:type="spellStart"/>
      <w:r w:rsidRPr="001E2C29">
        <w:rPr>
          <w:i/>
        </w:rPr>
        <w:t>p</w:t>
      </w:r>
      <w:r w:rsidRPr="001E2C29">
        <w:rPr>
          <w:i/>
          <w:vertAlign w:val="subscript"/>
        </w:rPr>
        <w:t>sat</w:t>
      </w:r>
      <w:proofErr w:type="spellEnd"/>
      <w:r w:rsidR="00BE195F">
        <w:t xml:space="preserve"> para outros valores de UR</w:t>
      </w:r>
    </w:p>
    <w:p w:rsidR="002F43C4" w:rsidRPr="00AE7270" w:rsidRDefault="002F43C4" w:rsidP="00BE195F">
      <w:pPr>
        <w:widowControl w:val="0"/>
        <w:autoSpaceDE w:val="0"/>
        <w:autoSpaceDN w:val="0"/>
        <w:adjustRightInd w:val="0"/>
        <w:spacing w:before="17" w:line="260" w:lineRule="exact"/>
        <w:ind w:left="993" w:hanging="993"/>
        <w:rPr>
          <w:sz w:val="18"/>
          <w:szCs w:val="18"/>
        </w:rPr>
      </w:pPr>
    </w:p>
    <w:p w:rsidR="002F43C4" w:rsidRDefault="002F43C4" w:rsidP="00BE195F">
      <w:pPr>
        <w:widowControl w:val="0"/>
        <w:autoSpaceDE w:val="0"/>
        <w:autoSpaceDN w:val="0"/>
        <w:adjustRightInd w:val="0"/>
        <w:spacing w:before="17" w:line="260" w:lineRule="exact"/>
        <w:ind w:left="993" w:hanging="993"/>
      </w:pPr>
    </w:p>
    <w:p w:rsidR="00BE195F" w:rsidRDefault="00BE195F" w:rsidP="00BE195F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Umidade absoluta ou específica (W)</w:t>
      </w:r>
    </w:p>
    <w:p w:rsidR="002F43C4" w:rsidRPr="00AE7270" w:rsidRDefault="002F43C4" w:rsidP="00BE195F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</w:rPr>
      </w:pPr>
    </w:p>
    <w:p w:rsidR="00BE195F" w:rsidRDefault="00BE195F" w:rsidP="00BE195F">
      <w:pPr>
        <w:spacing w:line="360" w:lineRule="auto"/>
        <w:ind w:firstLine="567"/>
        <w:jc w:val="both"/>
      </w:pPr>
      <w:r w:rsidRPr="00BE195F">
        <w:t>A umidade absoluta (W) de uma amostra de ar úmido é a razão entre a massa de vapor d’água e a massa de ar seco desta amostra.</w:t>
      </w:r>
    </w:p>
    <w:p w:rsidR="002F43C4" w:rsidRPr="00AE7270" w:rsidRDefault="002F43C4" w:rsidP="00BE195F">
      <w:pPr>
        <w:spacing w:line="360" w:lineRule="auto"/>
        <w:ind w:firstLine="567"/>
        <w:jc w:val="both"/>
        <w:rPr>
          <w:sz w:val="18"/>
          <w:szCs w:val="18"/>
        </w:rPr>
      </w:pPr>
    </w:p>
    <w:p w:rsidR="00BE195F" w:rsidRPr="002F43C4" w:rsidRDefault="00BE195F" w:rsidP="00BE195F">
      <w:pPr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W=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den>
          </m:f>
        </m:oMath>
      </m:oMathPara>
    </w:p>
    <w:p w:rsidR="002F43C4" w:rsidRPr="00AE7270" w:rsidRDefault="002F43C4" w:rsidP="00BE195F">
      <w:pPr>
        <w:spacing w:line="360" w:lineRule="auto"/>
        <w:ind w:firstLine="567"/>
        <w:jc w:val="both"/>
        <w:rPr>
          <w:sz w:val="18"/>
          <w:szCs w:val="18"/>
        </w:rPr>
      </w:pPr>
    </w:p>
    <w:p w:rsidR="00BE195F" w:rsidRDefault="00BE195F" w:rsidP="00BE195F">
      <w:pPr>
        <w:spacing w:line="360" w:lineRule="auto"/>
        <w:ind w:firstLine="567"/>
        <w:jc w:val="both"/>
      </w:pPr>
      <w:r w:rsidRPr="00BE195F">
        <w:t>Aplicando a lei dos gases ideais para a mistura e substituindo na equação acima, tem-se:</w:t>
      </w:r>
    </w:p>
    <w:p w:rsidR="002F43C4" w:rsidRPr="00AE7270" w:rsidRDefault="002F43C4" w:rsidP="00BE195F">
      <w:pPr>
        <w:spacing w:line="360" w:lineRule="auto"/>
        <w:ind w:firstLine="567"/>
        <w:jc w:val="both"/>
        <w:rPr>
          <w:sz w:val="18"/>
          <w:szCs w:val="18"/>
        </w:rPr>
      </w:pPr>
    </w:p>
    <w:p w:rsidR="00BE195F" w:rsidRPr="00BE195F" w:rsidRDefault="00BE195F" w:rsidP="00BE195F">
      <w:pPr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W=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.V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.T</m:t>
                      </m:r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.V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.T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287,035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461,52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</w:rPr>
            <m:t>=0,62198.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atm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</m:oMath>
      </m:oMathPara>
    </w:p>
    <w:p w:rsidR="00BE195F" w:rsidRPr="00330C5C" w:rsidRDefault="00330C5C" w:rsidP="00BE195F">
      <w:pPr>
        <w:spacing w:line="360" w:lineRule="auto"/>
        <w:ind w:left="720" w:firstLine="567"/>
        <w:jc w:val="center"/>
      </w:pPr>
      <m:oMathPara>
        <m:oMath>
          <m:r>
            <w:rPr>
              <w:rFonts w:ascii="Cambria Math" w:hAnsi="Cambria Math"/>
            </w:rPr>
            <w:lastRenderedPageBreak/>
            <m:t>W=0,62198.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atm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</m:oMath>
      </m:oMathPara>
    </w:p>
    <w:p w:rsidR="00330C5C" w:rsidRDefault="00330C5C" w:rsidP="00BE195F">
      <w:pPr>
        <w:spacing w:line="360" w:lineRule="auto"/>
        <w:ind w:left="720" w:firstLine="567"/>
        <w:jc w:val="center"/>
      </w:pPr>
    </w:p>
    <w:p w:rsidR="00330C5C" w:rsidRDefault="00330C5C" w:rsidP="00330C5C">
      <w:pPr>
        <w:spacing w:line="360" w:lineRule="auto"/>
        <w:ind w:firstLine="567"/>
        <w:jc w:val="both"/>
        <w:rPr>
          <w:i/>
        </w:rPr>
      </w:pPr>
      <w:r w:rsidRPr="00330C5C">
        <w:t xml:space="preserve">Conhecendo  a  relação  entre  </w:t>
      </w:r>
      <w:r w:rsidRPr="00330C5C">
        <w:rPr>
          <w:i/>
        </w:rPr>
        <w:t>W</w:t>
      </w:r>
      <w:r w:rsidRPr="00330C5C">
        <w:t xml:space="preserve">  e  </w:t>
      </w:r>
      <w:proofErr w:type="spellStart"/>
      <w:proofErr w:type="gramStart"/>
      <w:r w:rsidRPr="00330C5C">
        <w:rPr>
          <w:i/>
        </w:rPr>
        <w:t>p</w:t>
      </w:r>
      <w:r w:rsidRPr="00330C5C">
        <w:rPr>
          <w:i/>
          <w:vertAlign w:val="subscript"/>
        </w:rPr>
        <w:t>v</w:t>
      </w:r>
      <w:proofErr w:type="spellEnd"/>
      <w:proofErr w:type="gramEnd"/>
      <w:r w:rsidRPr="00330C5C">
        <w:t xml:space="preserve">    pode-se  fazer  uma  mudança  de coordenada e desta forma substituir a ordenada da carta psicrométrica por </w:t>
      </w:r>
      <w:r w:rsidRPr="00330C5C">
        <w:rPr>
          <w:i/>
        </w:rPr>
        <w:t>W</w:t>
      </w:r>
      <w:r>
        <w:rPr>
          <w:i/>
        </w:rPr>
        <w:t>.</w:t>
      </w:r>
    </w:p>
    <w:p w:rsidR="00330C5C" w:rsidRDefault="00330C5C" w:rsidP="00330C5C">
      <w:pPr>
        <w:spacing w:line="360" w:lineRule="auto"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4440239" cy="2647577"/>
            <wp:effectExtent l="0" t="0" r="0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76" cy="265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DF" w:rsidRDefault="001D5FDF" w:rsidP="00D778EB">
      <w:pPr>
        <w:widowControl w:val="0"/>
        <w:autoSpaceDE w:val="0"/>
        <w:autoSpaceDN w:val="0"/>
        <w:adjustRightInd w:val="0"/>
        <w:spacing w:before="17" w:line="260" w:lineRule="exact"/>
        <w:ind w:left="993" w:hanging="993"/>
        <w:jc w:val="center"/>
      </w:pPr>
      <w:r>
        <w:rPr>
          <w:b/>
          <w:i/>
        </w:rPr>
        <w:t xml:space="preserve">Figura </w:t>
      </w:r>
      <w:r w:rsidR="00A81345">
        <w:rPr>
          <w:b/>
          <w:i/>
        </w:rPr>
        <w:t>4</w:t>
      </w:r>
      <w:r w:rsidRPr="001E2C29">
        <w:rPr>
          <w:b/>
          <w:i/>
        </w:rPr>
        <w:t xml:space="preserve">: </w:t>
      </w:r>
      <w:r>
        <w:rPr>
          <w:i/>
        </w:rPr>
        <w:t>Mudança de ordenada</w:t>
      </w:r>
    </w:p>
    <w:p w:rsidR="00330C5C" w:rsidRDefault="00330C5C" w:rsidP="00330C5C">
      <w:pPr>
        <w:spacing w:line="360" w:lineRule="auto"/>
        <w:ind w:firstLine="567"/>
        <w:jc w:val="both"/>
        <w:rPr>
          <w:i/>
        </w:rPr>
      </w:pPr>
    </w:p>
    <w:p w:rsidR="00330C5C" w:rsidRDefault="00330C5C" w:rsidP="00330C5C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330C5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Volume Específico (v)</w:t>
      </w:r>
    </w:p>
    <w:p w:rsidR="002F43C4" w:rsidRPr="00330C5C" w:rsidRDefault="002F43C4" w:rsidP="00330C5C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330C5C" w:rsidRDefault="00330C5C" w:rsidP="00330C5C">
      <w:pPr>
        <w:spacing w:line="360" w:lineRule="auto"/>
        <w:ind w:firstLine="567"/>
        <w:jc w:val="both"/>
      </w:pPr>
      <w:r>
        <w:t>O volume específico é o volume ocupado por unidade de massa. Por se tratar de um gás ideal, há duas formas de se definir o volume específico:</w:t>
      </w:r>
    </w:p>
    <w:p w:rsidR="001D5FDF" w:rsidRPr="008335D8" w:rsidRDefault="001D5FDF" w:rsidP="00330C5C">
      <w:pPr>
        <w:spacing w:line="360" w:lineRule="auto"/>
        <w:ind w:firstLine="567"/>
        <w:jc w:val="both"/>
        <w:rPr>
          <w:sz w:val="18"/>
          <w:szCs w:val="18"/>
        </w:rPr>
      </w:pPr>
    </w:p>
    <w:p w:rsidR="00330C5C" w:rsidRDefault="00330C5C" w:rsidP="00330C5C">
      <w:pPr>
        <w:spacing w:line="360" w:lineRule="auto"/>
        <w:ind w:firstLine="567"/>
        <w:jc w:val="both"/>
      </w:pPr>
      <w:r>
        <w:t>Para o ar seco:</w:t>
      </w:r>
    </w:p>
    <w:p w:rsidR="00330C5C" w:rsidRDefault="00A9006E" w:rsidP="00330C5C">
      <w:pPr>
        <w:spacing w:line="360" w:lineRule="auto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den>
          </m:f>
        </m:oMath>
      </m:oMathPara>
    </w:p>
    <w:p w:rsidR="001D5FDF" w:rsidRPr="008335D8" w:rsidRDefault="001D5FDF" w:rsidP="00330C5C">
      <w:pPr>
        <w:spacing w:line="360" w:lineRule="auto"/>
        <w:ind w:firstLine="567"/>
        <w:jc w:val="both"/>
        <w:rPr>
          <w:sz w:val="18"/>
          <w:szCs w:val="18"/>
        </w:rPr>
      </w:pPr>
    </w:p>
    <w:p w:rsidR="00330C5C" w:rsidRDefault="00330C5C" w:rsidP="00330C5C">
      <w:pPr>
        <w:spacing w:line="360" w:lineRule="auto"/>
        <w:ind w:firstLine="567"/>
        <w:jc w:val="both"/>
      </w:pPr>
      <w:r>
        <w:t xml:space="preserve">Para o vapor d’água:   </w:t>
      </w:r>
    </w:p>
    <w:p w:rsidR="00330C5C" w:rsidRPr="008335D8" w:rsidRDefault="00A9006E" w:rsidP="00330C5C">
      <w:pPr>
        <w:spacing w:line="360" w:lineRule="auto"/>
        <w:ind w:firstLine="567"/>
        <w:jc w:val="both"/>
        <w:rPr>
          <w:sz w:val="18"/>
          <w:szCs w:val="1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  <m:r>
                <w:rPr>
                  <w:rFonts w:ascii="Cambria Math" w:hAnsi="Cambria Math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m:rPr>
              <m:sty m:val="p"/>
            </m:rPr>
            <w:br/>
          </m:r>
        </m:oMath>
      </m:oMathPara>
      <w:r w:rsidR="00330C5C">
        <w:t xml:space="preserve"> </w:t>
      </w:r>
    </w:p>
    <w:p w:rsidR="00330C5C" w:rsidRDefault="00330C5C" w:rsidP="00330C5C">
      <w:pPr>
        <w:spacing w:line="360" w:lineRule="auto"/>
        <w:ind w:firstLine="567"/>
        <w:jc w:val="both"/>
      </w:pPr>
      <w:r>
        <w:t>Para o ar úmido então:</w:t>
      </w:r>
    </w:p>
    <w:p w:rsidR="002F43C4" w:rsidRPr="008335D8" w:rsidRDefault="002F43C4" w:rsidP="00330C5C">
      <w:pPr>
        <w:spacing w:line="360" w:lineRule="auto"/>
        <w:ind w:firstLine="567"/>
        <w:jc w:val="both"/>
        <w:rPr>
          <w:sz w:val="18"/>
          <w:szCs w:val="18"/>
        </w:rPr>
      </w:pPr>
    </w:p>
    <w:p w:rsidR="00330C5C" w:rsidRDefault="00330C5C" w:rsidP="00330C5C">
      <w:pPr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</m:num>
            <m:den>
              <m:r>
                <w:rPr>
                  <w:rFonts w:ascii="Cambria Math" w:hAnsi="Cambria Math"/>
                </w:rPr>
                <m:t>1+W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287,035T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den>
          </m:f>
        </m:oMath>
      </m:oMathPara>
    </w:p>
    <w:p w:rsidR="00330C5C" w:rsidRDefault="00330C5C" w:rsidP="00330C5C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358777" cy="285895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86" cy="28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DF" w:rsidRDefault="001D5FDF" w:rsidP="00D778EB">
      <w:pPr>
        <w:widowControl w:val="0"/>
        <w:autoSpaceDE w:val="0"/>
        <w:autoSpaceDN w:val="0"/>
        <w:adjustRightInd w:val="0"/>
        <w:spacing w:before="17" w:line="260" w:lineRule="exact"/>
        <w:ind w:left="993" w:hanging="993"/>
        <w:jc w:val="center"/>
      </w:pPr>
      <w:r>
        <w:rPr>
          <w:b/>
          <w:i/>
        </w:rPr>
        <w:t xml:space="preserve">Figura </w:t>
      </w:r>
      <w:r w:rsidR="00A81345">
        <w:rPr>
          <w:b/>
          <w:i/>
        </w:rPr>
        <w:t>5</w:t>
      </w:r>
      <w:r w:rsidRPr="001E2C29">
        <w:rPr>
          <w:b/>
          <w:i/>
        </w:rPr>
        <w:t xml:space="preserve">: </w:t>
      </w:r>
      <w:r>
        <w:rPr>
          <w:i/>
        </w:rPr>
        <w:t>Linha de volume específico constante</w:t>
      </w:r>
    </w:p>
    <w:p w:rsidR="00AB5093" w:rsidRDefault="00AB5093" w:rsidP="00330C5C">
      <w:pPr>
        <w:spacing w:line="360" w:lineRule="auto"/>
        <w:jc w:val="center"/>
      </w:pPr>
    </w:p>
    <w:p w:rsidR="001D5FDF" w:rsidRDefault="001D5FDF" w:rsidP="00330C5C">
      <w:pPr>
        <w:spacing w:line="360" w:lineRule="auto"/>
        <w:jc w:val="center"/>
      </w:pPr>
    </w:p>
    <w:p w:rsidR="00AB5093" w:rsidRDefault="00AB5093" w:rsidP="00AB5093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AB5093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Entalpia (H)</w:t>
      </w:r>
    </w:p>
    <w:p w:rsidR="001D5FDF" w:rsidRPr="00AB5093" w:rsidRDefault="001D5FDF" w:rsidP="00AB5093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AB5093" w:rsidRDefault="00AB5093" w:rsidP="00AB5093">
      <w:pPr>
        <w:spacing w:line="360" w:lineRule="auto"/>
        <w:ind w:firstLine="567"/>
        <w:jc w:val="both"/>
      </w:pPr>
      <w:r w:rsidRPr="00AB5093">
        <w:t>A entalpia (</w:t>
      </w:r>
      <w:r w:rsidRPr="00AB5093">
        <w:rPr>
          <w:i/>
        </w:rPr>
        <w:t>H</w:t>
      </w:r>
      <w:r w:rsidRPr="00AB5093">
        <w:t>) é uma propriedade termodinâmica definida como a soma da energia interna de um sistema, (</w:t>
      </w:r>
      <w:r w:rsidRPr="00AB5093">
        <w:rPr>
          <w:i/>
        </w:rPr>
        <w:t>U</w:t>
      </w:r>
      <w:r w:rsidRPr="00AB5093">
        <w:t>) e do produto entre a pressão (p) e o volume (V) do sistema:</w:t>
      </w:r>
    </w:p>
    <w:p w:rsidR="003A2907" w:rsidRPr="004179F6" w:rsidRDefault="003A2907" w:rsidP="00AB5093">
      <w:pPr>
        <w:spacing w:line="360" w:lineRule="auto"/>
        <w:ind w:firstLine="567"/>
        <w:jc w:val="both"/>
        <w:rPr>
          <w:sz w:val="18"/>
          <w:szCs w:val="18"/>
        </w:rPr>
      </w:pPr>
    </w:p>
    <w:p w:rsidR="00AB5093" w:rsidRPr="003A2907" w:rsidRDefault="00AB5093" w:rsidP="00AB5093">
      <w:pPr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H=U+pV</m:t>
          </m:r>
        </m:oMath>
      </m:oMathPara>
    </w:p>
    <w:p w:rsidR="003A2907" w:rsidRPr="004179F6" w:rsidRDefault="003A2907" w:rsidP="00AB5093">
      <w:pPr>
        <w:spacing w:line="360" w:lineRule="auto"/>
        <w:ind w:firstLine="567"/>
        <w:jc w:val="both"/>
        <w:rPr>
          <w:sz w:val="18"/>
          <w:szCs w:val="18"/>
        </w:rPr>
      </w:pPr>
    </w:p>
    <w:p w:rsidR="00AB5093" w:rsidRPr="00AB5093" w:rsidRDefault="00AB5093" w:rsidP="00AB5093">
      <w:pPr>
        <w:spacing w:line="360" w:lineRule="auto"/>
        <w:ind w:firstLine="567"/>
        <w:jc w:val="both"/>
      </w:pPr>
      <w:r w:rsidRPr="00AB5093">
        <w:t xml:space="preserve">A entalpia tem de ser definida em relação a um ponto de referência. Na </w:t>
      </w:r>
      <w:proofErr w:type="spellStart"/>
      <w:r>
        <w:t>p</w:t>
      </w:r>
      <w:r w:rsidRPr="00AB5093">
        <w:t>sicrometria</w:t>
      </w:r>
      <w:proofErr w:type="spellEnd"/>
      <w:r w:rsidRPr="00AB5093">
        <w:t xml:space="preserve">, a pressão de referência é a pressão atmosférica e a temperatura de referência é 0°C. </w:t>
      </w:r>
    </w:p>
    <w:p w:rsidR="00AB5093" w:rsidRDefault="00AB5093" w:rsidP="00AB5093">
      <w:pPr>
        <w:spacing w:line="360" w:lineRule="auto"/>
        <w:ind w:firstLine="567"/>
        <w:jc w:val="both"/>
      </w:pPr>
      <w:r w:rsidRPr="00AB5093">
        <w:t>Para uma mistura, tem-se:</w:t>
      </w:r>
    </w:p>
    <w:p w:rsidR="003A2907" w:rsidRPr="004179F6" w:rsidRDefault="003A2907" w:rsidP="00AB5093">
      <w:pPr>
        <w:spacing w:line="360" w:lineRule="auto"/>
        <w:ind w:firstLine="567"/>
        <w:jc w:val="both"/>
        <w:rPr>
          <w:sz w:val="18"/>
          <w:szCs w:val="18"/>
        </w:rPr>
      </w:pPr>
    </w:p>
    <w:p w:rsidR="00AB5093" w:rsidRPr="002F43C4" w:rsidRDefault="00AB5093" w:rsidP="00AB5093">
      <w:pPr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H=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</m:oMath>
      </m:oMathPara>
    </w:p>
    <w:p w:rsidR="002F43C4" w:rsidRPr="004179F6" w:rsidRDefault="002F43C4" w:rsidP="00AB5093">
      <w:pPr>
        <w:spacing w:line="360" w:lineRule="auto"/>
        <w:ind w:firstLine="567"/>
        <w:jc w:val="both"/>
        <w:rPr>
          <w:sz w:val="18"/>
          <w:szCs w:val="18"/>
        </w:rPr>
      </w:pPr>
    </w:p>
    <w:p w:rsidR="00AB5093" w:rsidRDefault="00AB5093" w:rsidP="003A2907">
      <w:pPr>
        <w:spacing w:line="360" w:lineRule="auto"/>
        <w:ind w:firstLine="567"/>
        <w:jc w:val="both"/>
      </w:pPr>
      <w:r w:rsidRPr="00AB5093">
        <w:t>Ou em termos específicos,</w:t>
      </w:r>
    </w:p>
    <w:p w:rsidR="002F43C4" w:rsidRPr="004179F6" w:rsidRDefault="002F43C4" w:rsidP="003A2907">
      <w:pPr>
        <w:spacing w:line="360" w:lineRule="auto"/>
        <w:ind w:firstLine="567"/>
        <w:jc w:val="both"/>
        <w:rPr>
          <w:sz w:val="18"/>
          <w:szCs w:val="18"/>
        </w:rPr>
      </w:pPr>
    </w:p>
    <w:p w:rsidR="003A2907" w:rsidRPr="00AB5093" w:rsidRDefault="003A2907" w:rsidP="003A2907">
      <w:pPr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h=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</m:oMath>
      </m:oMathPara>
    </w:p>
    <w:p w:rsidR="003A2907" w:rsidRPr="008335D8" w:rsidRDefault="003A2907" w:rsidP="00AB5093">
      <w:pPr>
        <w:spacing w:line="360" w:lineRule="auto"/>
        <w:ind w:firstLine="567"/>
        <w:jc w:val="center"/>
      </w:pPr>
      <m:oMathPara>
        <m:oMath>
          <m:r>
            <w:rPr>
              <w:rFonts w:ascii="Cambria Math" w:hAnsi="Cambria Math"/>
            </w:rPr>
            <m:t>h=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+W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</m:oMath>
      </m:oMathPara>
    </w:p>
    <w:p w:rsidR="008335D8" w:rsidRPr="00AB5093" w:rsidRDefault="008335D8" w:rsidP="00AB5093">
      <w:pPr>
        <w:spacing w:line="360" w:lineRule="auto"/>
        <w:ind w:firstLine="567"/>
        <w:jc w:val="center"/>
      </w:pPr>
    </w:p>
    <w:p w:rsidR="00AB5093" w:rsidRDefault="00AB5093" w:rsidP="00AB5093">
      <w:pPr>
        <w:spacing w:line="360" w:lineRule="auto"/>
        <w:ind w:firstLine="567"/>
        <w:jc w:val="both"/>
      </w:pPr>
      <w:r w:rsidRPr="00AB5093">
        <w:lastRenderedPageBreak/>
        <w:t>Como visto em termodinâmica, a definição para o calor específico a pressão constante para um gás ideal é dado por:</w:t>
      </w:r>
    </w:p>
    <w:p w:rsidR="009F71E4" w:rsidRDefault="009F71E4" w:rsidP="00AB5093">
      <w:pPr>
        <w:spacing w:line="360" w:lineRule="auto"/>
        <w:ind w:firstLine="567"/>
        <w:jc w:val="both"/>
      </w:pPr>
    </w:p>
    <w:p w:rsidR="003A2907" w:rsidRPr="009F71E4" w:rsidRDefault="00A9006E" w:rsidP="00AB5093">
      <w:pPr>
        <w:spacing w:line="360" w:lineRule="auto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</w:p>
    <w:p w:rsidR="009F71E4" w:rsidRPr="004179F6" w:rsidRDefault="009F71E4" w:rsidP="00AB5093">
      <w:pPr>
        <w:spacing w:line="360" w:lineRule="auto"/>
        <w:ind w:firstLine="567"/>
        <w:jc w:val="both"/>
        <w:rPr>
          <w:sz w:val="18"/>
          <w:szCs w:val="18"/>
        </w:rPr>
      </w:pPr>
    </w:p>
    <w:p w:rsidR="00AB5093" w:rsidRDefault="00AB5093" w:rsidP="00AB5093">
      <w:pPr>
        <w:spacing w:line="360" w:lineRule="auto"/>
        <w:ind w:firstLine="567"/>
        <w:jc w:val="both"/>
      </w:pPr>
      <w:r w:rsidRPr="00AB5093">
        <w:t>Ou seja,</w:t>
      </w:r>
    </w:p>
    <w:p w:rsidR="003A2907" w:rsidRPr="009F71E4" w:rsidRDefault="00A9006E" w:rsidP="00AB5093">
      <w:pPr>
        <w:spacing w:line="360" w:lineRule="auto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ref,a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p,a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ref</m:t>
                  </m:r>
                </m:sub>
              </m:sSub>
            </m:e>
          </m:d>
        </m:oMath>
      </m:oMathPara>
    </w:p>
    <w:p w:rsidR="009F71E4" w:rsidRPr="004179F6" w:rsidRDefault="009F71E4" w:rsidP="00AB5093">
      <w:pPr>
        <w:spacing w:line="360" w:lineRule="auto"/>
        <w:ind w:firstLine="567"/>
        <w:jc w:val="both"/>
        <w:rPr>
          <w:sz w:val="18"/>
          <w:szCs w:val="18"/>
        </w:rPr>
      </w:pPr>
    </w:p>
    <w:p w:rsidR="003A2907" w:rsidRPr="009F71E4" w:rsidRDefault="00A9006E" w:rsidP="003A2907">
      <w:pPr>
        <w:spacing w:line="360" w:lineRule="auto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ref,v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p,v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ref</m:t>
                  </m:r>
                </m:sub>
              </m:sSub>
            </m:e>
          </m:d>
        </m:oMath>
      </m:oMathPara>
    </w:p>
    <w:p w:rsidR="009F71E4" w:rsidRPr="004179F6" w:rsidRDefault="009F71E4" w:rsidP="003A2907">
      <w:pPr>
        <w:spacing w:line="360" w:lineRule="auto"/>
        <w:ind w:firstLine="567"/>
        <w:jc w:val="both"/>
        <w:rPr>
          <w:sz w:val="18"/>
          <w:szCs w:val="18"/>
        </w:rPr>
      </w:pPr>
    </w:p>
    <w:p w:rsidR="00AB5093" w:rsidRDefault="003A2907" w:rsidP="003A2907">
      <w:pPr>
        <w:spacing w:line="360" w:lineRule="auto"/>
        <w:ind w:firstLine="567"/>
      </w:pPr>
      <w:r>
        <w:t>Para a temperatura de referencia de 0°C,</w:t>
      </w:r>
    </w:p>
    <w:p w:rsidR="009F71E4" w:rsidRPr="004179F6" w:rsidRDefault="009F71E4" w:rsidP="003A2907">
      <w:pPr>
        <w:spacing w:line="360" w:lineRule="auto"/>
        <w:ind w:firstLine="567"/>
        <w:rPr>
          <w:sz w:val="18"/>
          <w:szCs w:val="18"/>
        </w:rPr>
      </w:pPr>
    </w:p>
    <w:p w:rsidR="003A2907" w:rsidRPr="009F71E4" w:rsidRDefault="00A9006E" w:rsidP="003A2907">
      <w:pPr>
        <w:spacing w:line="360" w:lineRule="auto"/>
        <w:ind w:firstLine="567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ref,a</m:t>
              </m:r>
            </m:sub>
          </m:sSub>
          <m:r>
            <w:rPr>
              <w:rFonts w:ascii="Cambria Math" w:hAnsi="Cambria Math"/>
            </w:rPr>
            <m:t>=0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kJ</m:t>
              </m:r>
            </m:num>
            <m:den>
              <m:r>
                <w:rPr>
                  <w:rFonts w:ascii="Cambria Math" w:hAnsi="Cambria Math"/>
                </w:rPr>
                <m:t>kg</m:t>
              </m:r>
            </m:den>
          </m:f>
          <m:r>
            <w:rPr>
              <w:rFonts w:ascii="Cambria Math" w:hAnsi="Cambria Math"/>
            </w:rPr>
            <m:t xml:space="preserve">   -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p,a</m:t>
              </m:r>
            </m:sub>
          </m:sSub>
          <m:r>
            <w:rPr>
              <w:rFonts w:ascii="Cambria Math" w:hAnsi="Cambria Math"/>
            </w:rPr>
            <m:t>=1,000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kJ</m:t>
              </m:r>
            </m:num>
            <m:den>
              <m:r>
                <w:rPr>
                  <w:rFonts w:ascii="Cambria Math" w:hAnsi="Cambria Math"/>
                </w:rPr>
                <m:t>kgK</m:t>
              </m:r>
            </m:den>
          </m:f>
        </m:oMath>
      </m:oMathPara>
    </w:p>
    <w:p w:rsidR="009F71E4" w:rsidRPr="004179F6" w:rsidRDefault="009F71E4" w:rsidP="003A2907">
      <w:pPr>
        <w:spacing w:line="360" w:lineRule="auto"/>
        <w:ind w:firstLine="567"/>
        <w:rPr>
          <w:sz w:val="18"/>
          <w:szCs w:val="18"/>
        </w:rPr>
      </w:pPr>
    </w:p>
    <w:p w:rsidR="003A2907" w:rsidRPr="009F71E4" w:rsidRDefault="00A9006E" w:rsidP="003A2907">
      <w:pPr>
        <w:spacing w:line="360" w:lineRule="auto"/>
        <w:ind w:firstLine="567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ref,v</m:t>
              </m:r>
            </m:sub>
          </m:sSub>
          <m:r>
            <w:rPr>
              <w:rFonts w:ascii="Cambria Math" w:hAnsi="Cambria Math"/>
            </w:rPr>
            <m:t>=2501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kJ</m:t>
              </m:r>
            </m:num>
            <m:den>
              <m:r>
                <w:rPr>
                  <w:rFonts w:ascii="Cambria Math" w:hAnsi="Cambria Math"/>
                </w:rPr>
                <m:t>kg</m:t>
              </m:r>
            </m:den>
          </m:f>
          <m:r>
            <w:rPr>
              <w:rFonts w:ascii="Cambria Math" w:hAnsi="Cambria Math"/>
            </w:rPr>
            <m:t xml:space="preserve">  -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p,v</m:t>
              </m:r>
            </m:sub>
          </m:sSub>
          <m:r>
            <w:rPr>
              <w:rFonts w:ascii="Cambria Math" w:hAnsi="Cambria Math"/>
            </w:rPr>
            <m:t>=1,805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kJ</m:t>
              </m:r>
            </m:num>
            <m:den>
              <m:r>
                <w:rPr>
                  <w:rFonts w:ascii="Cambria Math" w:hAnsi="Cambria Math"/>
                </w:rPr>
                <m:t>kgK</m:t>
              </m:r>
            </m:den>
          </m:f>
        </m:oMath>
      </m:oMathPara>
    </w:p>
    <w:p w:rsidR="009F71E4" w:rsidRPr="004179F6" w:rsidRDefault="009F71E4" w:rsidP="003A2907">
      <w:pPr>
        <w:spacing w:line="360" w:lineRule="auto"/>
        <w:ind w:firstLine="567"/>
        <w:rPr>
          <w:sz w:val="18"/>
          <w:szCs w:val="18"/>
        </w:rPr>
      </w:pPr>
    </w:p>
    <w:p w:rsidR="00AB5093" w:rsidRDefault="00AB5093" w:rsidP="00AB5093">
      <w:pPr>
        <w:spacing w:line="360" w:lineRule="auto"/>
        <w:ind w:firstLine="567"/>
        <w:jc w:val="both"/>
      </w:pPr>
      <w:r w:rsidRPr="00AB5093">
        <w:t>Desta forma, a entalpia pode ser expressa por:</w:t>
      </w:r>
    </w:p>
    <w:p w:rsidR="009F71E4" w:rsidRPr="004179F6" w:rsidRDefault="009F71E4" w:rsidP="00AB5093">
      <w:pPr>
        <w:spacing w:line="360" w:lineRule="auto"/>
        <w:ind w:firstLine="567"/>
        <w:jc w:val="both"/>
        <w:rPr>
          <w:sz w:val="18"/>
          <w:szCs w:val="18"/>
        </w:rPr>
      </w:pPr>
    </w:p>
    <w:p w:rsidR="003A2907" w:rsidRPr="009F71E4" w:rsidRDefault="003A2907" w:rsidP="00AB5093">
      <w:pPr>
        <w:spacing w:line="360" w:lineRule="auto"/>
        <w:ind w:firstLine="567"/>
        <w:jc w:val="both"/>
      </w:pPr>
      <m:oMathPara>
        <m:oMath>
          <m:r>
            <w:rPr>
              <w:rFonts w:ascii="Cambria Math" w:hAnsi="Cambria Math"/>
            </w:rPr>
            <m:t>h=1,0 t+W (2501+1,805 t)</m:t>
          </m:r>
        </m:oMath>
      </m:oMathPara>
    </w:p>
    <w:p w:rsidR="009F71E4" w:rsidRDefault="009F71E4" w:rsidP="00AB5093">
      <w:pPr>
        <w:spacing w:line="360" w:lineRule="auto"/>
        <w:ind w:firstLine="567"/>
        <w:jc w:val="both"/>
      </w:pPr>
    </w:p>
    <w:p w:rsidR="00AB5093" w:rsidRDefault="003A2907" w:rsidP="009F71E4">
      <w:pPr>
        <w:jc w:val="center"/>
      </w:pPr>
      <w:r>
        <w:rPr>
          <w:noProof/>
        </w:rPr>
        <w:drawing>
          <wp:inline distT="0" distB="0" distL="0" distR="0">
            <wp:extent cx="3480189" cy="2471313"/>
            <wp:effectExtent l="0" t="0" r="6350" b="571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848" cy="247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DF" w:rsidRDefault="001D5FDF" w:rsidP="009F71E4">
      <w:pPr>
        <w:widowControl w:val="0"/>
        <w:autoSpaceDE w:val="0"/>
        <w:autoSpaceDN w:val="0"/>
        <w:adjustRightInd w:val="0"/>
        <w:spacing w:line="260" w:lineRule="exact"/>
        <w:ind w:left="992" w:hanging="992"/>
        <w:jc w:val="center"/>
        <w:rPr>
          <w:i/>
        </w:rPr>
      </w:pPr>
      <w:r>
        <w:rPr>
          <w:b/>
          <w:i/>
        </w:rPr>
        <w:t xml:space="preserve">Figura </w:t>
      </w:r>
      <w:r w:rsidR="00A81345">
        <w:rPr>
          <w:b/>
          <w:i/>
        </w:rPr>
        <w:t>6</w:t>
      </w:r>
      <w:r w:rsidRPr="001E2C29">
        <w:rPr>
          <w:b/>
          <w:i/>
        </w:rPr>
        <w:t xml:space="preserve">: </w:t>
      </w:r>
      <w:r>
        <w:rPr>
          <w:i/>
        </w:rPr>
        <w:t>Linha de entalpia específica constante</w:t>
      </w:r>
    </w:p>
    <w:p w:rsidR="004179F6" w:rsidRDefault="004179F6" w:rsidP="009F71E4">
      <w:pPr>
        <w:widowControl w:val="0"/>
        <w:autoSpaceDE w:val="0"/>
        <w:autoSpaceDN w:val="0"/>
        <w:adjustRightInd w:val="0"/>
        <w:spacing w:line="260" w:lineRule="exact"/>
        <w:ind w:left="992" w:hanging="992"/>
        <w:jc w:val="center"/>
      </w:pPr>
    </w:p>
    <w:p w:rsidR="004179F6" w:rsidRDefault="004179F6" w:rsidP="009F71E4">
      <w:pPr>
        <w:widowControl w:val="0"/>
        <w:autoSpaceDE w:val="0"/>
        <w:autoSpaceDN w:val="0"/>
        <w:adjustRightInd w:val="0"/>
        <w:spacing w:line="260" w:lineRule="exact"/>
        <w:ind w:left="992" w:hanging="992"/>
        <w:jc w:val="center"/>
      </w:pPr>
    </w:p>
    <w:p w:rsidR="00AE7270" w:rsidRDefault="00AE7270" w:rsidP="009F71E4">
      <w:pPr>
        <w:widowControl w:val="0"/>
        <w:autoSpaceDE w:val="0"/>
        <w:autoSpaceDN w:val="0"/>
        <w:adjustRightInd w:val="0"/>
        <w:spacing w:line="260" w:lineRule="exact"/>
        <w:ind w:left="992" w:hanging="992"/>
        <w:jc w:val="center"/>
      </w:pPr>
    </w:p>
    <w:p w:rsidR="00AE7270" w:rsidRDefault="00AE7270" w:rsidP="009F71E4">
      <w:pPr>
        <w:widowControl w:val="0"/>
        <w:autoSpaceDE w:val="0"/>
        <w:autoSpaceDN w:val="0"/>
        <w:adjustRightInd w:val="0"/>
        <w:spacing w:line="260" w:lineRule="exact"/>
        <w:ind w:left="992" w:hanging="992"/>
        <w:jc w:val="center"/>
      </w:pPr>
    </w:p>
    <w:p w:rsidR="00D778EB" w:rsidRDefault="00D778EB" w:rsidP="00D778EB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D778E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lastRenderedPageBreak/>
        <w:t>Temperatura Bulbo Seco (TBS) e Temperatura Bulbo Úmido (TBU)</w:t>
      </w:r>
    </w:p>
    <w:p w:rsidR="00D778EB" w:rsidRPr="00D778EB" w:rsidRDefault="00D778EB" w:rsidP="00D778EB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D778EB" w:rsidRPr="00D778EB" w:rsidRDefault="00D778EB" w:rsidP="00D778EB">
      <w:pPr>
        <w:tabs>
          <w:tab w:val="num" w:pos="0"/>
        </w:tabs>
        <w:spacing w:line="360" w:lineRule="auto"/>
        <w:ind w:firstLine="567"/>
        <w:jc w:val="both"/>
      </w:pPr>
      <w:r w:rsidRPr="00D778EB">
        <w:t>A temperatura de bulbo seco (TBS) é a temperatura do ar medida com um termômetro ordinário, e não é influenciado pela umidade relativa do ar.</w:t>
      </w:r>
    </w:p>
    <w:p w:rsidR="00D778EB" w:rsidRPr="00D778EB" w:rsidRDefault="00D778EB" w:rsidP="00D778EB">
      <w:pPr>
        <w:tabs>
          <w:tab w:val="num" w:pos="0"/>
        </w:tabs>
        <w:spacing w:line="360" w:lineRule="auto"/>
        <w:ind w:firstLine="567"/>
        <w:jc w:val="both"/>
      </w:pPr>
      <w:r w:rsidRPr="00D778EB">
        <w:t>A temperatura de orvalho é a temperatura em que a pressão parcial de vapor d’água é igual à pressão de vapor saturado.</w:t>
      </w:r>
    </w:p>
    <w:p w:rsidR="00D778EB" w:rsidRPr="00D778EB" w:rsidRDefault="00D778EB" w:rsidP="00D778EB">
      <w:pPr>
        <w:tabs>
          <w:tab w:val="num" w:pos="0"/>
        </w:tabs>
        <w:spacing w:line="360" w:lineRule="auto"/>
        <w:ind w:firstLine="567"/>
        <w:jc w:val="both"/>
      </w:pPr>
      <w:r w:rsidRPr="00D778EB">
        <w:t xml:space="preserve">Já a temperatura de bulbo úmido (TBU),  é a temperatura mais baixa que pode atingir o ar úmido quando é arrefecido apenas devido à evaporação de água. A temperatura do bulbo molhado é sempre inferior à temperatura do bulbo seco, exceto quando o ar está saturado, neste caso as duas temperaturas são iguais. Quanto mais seco estiver o ar, maior será a diferença entre a temperatura de bulbo seco e a de bulbo úmido. </w:t>
      </w:r>
    </w:p>
    <w:p w:rsidR="00D778EB" w:rsidRDefault="00D778EB" w:rsidP="00D778EB">
      <w:pPr>
        <w:spacing w:line="360" w:lineRule="auto"/>
        <w:ind w:firstLine="1260"/>
        <w:jc w:val="both"/>
      </w:pPr>
      <w:r w:rsidRPr="00D778EB">
        <w:t>O instrumento utilizado para realizar tais medições é chamado de psicrômetro, e uma representação pode ser visualizada abaixo:</w:t>
      </w:r>
    </w:p>
    <w:p w:rsidR="009F71E4" w:rsidRPr="00D778EB" w:rsidRDefault="009F71E4" w:rsidP="00D778EB">
      <w:pPr>
        <w:spacing w:line="360" w:lineRule="auto"/>
        <w:ind w:firstLine="1260"/>
        <w:jc w:val="both"/>
      </w:pPr>
    </w:p>
    <w:p w:rsidR="00D778EB" w:rsidRDefault="00D778EB" w:rsidP="00D778EB">
      <w:pPr>
        <w:spacing w:line="360" w:lineRule="auto"/>
        <w:jc w:val="center"/>
        <w:rPr>
          <w:rFonts w:ascii="Constantia" w:hAnsi="Constantia"/>
        </w:rPr>
      </w:pPr>
      <w:r>
        <w:rPr>
          <w:rFonts w:ascii="Constantia" w:hAnsi="Constantia"/>
          <w:noProof/>
        </w:rPr>
        <w:drawing>
          <wp:inline distT="0" distB="0" distL="0" distR="0">
            <wp:extent cx="2628900" cy="2018030"/>
            <wp:effectExtent l="0" t="0" r="0" b="1270"/>
            <wp:docPr id="3" name="Imagem 3" descr="T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U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3" b="3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EB" w:rsidRDefault="00D778EB" w:rsidP="00D778EB">
      <w:pPr>
        <w:widowControl w:val="0"/>
        <w:autoSpaceDE w:val="0"/>
        <w:autoSpaceDN w:val="0"/>
        <w:adjustRightInd w:val="0"/>
        <w:spacing w:before="17" w:line="260" w:lineRule="exact"/>
        <w:ind w:left="993" w:hanging="993"/>
        <w:jc w:val="center"/>
      </w:pPr>
      <w:r>
        <w:rPr>
          <w:b/>
          <w:i/>
        </w:rPr>
        <w:t>Figura 7</w:t>
      </w:r>
      <w:r w:rsidRPr="001E2C29">
        <w:rPr>
          <w:b/>
          <w:i/>
        </w:rPr>
        <w:t xml:space="preserve">: </w:t>
      </w:r>
      <w:r>
        <w:rPr>
          <w:i/>
        </w:rPr>
        <w:t>Psicrômetro</w:t>
      </w:r>
    </w:p>
    <w:p w:rsidR="00D778EB" w:rsidRPr="009F71E4" w:rsidRDefault="00D778EB" w:rsidP="00D778EB">
      <w:pPr>
        <w:spacing w:line="360" w:lineRule="auto"/>
        <w:jc w:val="center"/>
      </w:pPr>
    </w:p>
    <w:p w:rsidR="009F71E4" w:rsidRPr="009F71E4" w:rsidRDefault="009F71E4" w:rsidP="009F71E4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9F71E4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Saturador Adiabático</w:t>
      </w:r>
    </w:p>
    <w:p w:rsidR="009F71E4" w:rsidRDefault="009F71E4" w:rsidP="009F71E4">
      <w:pPr>
        <w:spacing w:line="360" w:lineRule="auto"/>
        <w:ind w:firstLine="1260"/>
        <w:jc w:val="both"/>
      </w:pPr>
    </w:p>
    <w:p w:rsidR="009F71E4" w:rsidRPr="009F71E4" w:rsidRDefault="009F71E4" w:rsidP="009F71E4">
      <w:pPr>
        <w:spacing w:line="360" w:lineRule="auto"/>
        <w:ind w:firstLine="1260"/>
        <w:jc w:val="both"/>
      </w:pPr>
      <w:r w:rsidRPr="009F71E4">
        <w:t xml:space="preserve">Um saturador adiabático é um dispositivo onde o ar ambiente passa por um duto onde há pulverização de água em seu interior. A área superficial de contato entre a água e o ar que está circulando pelo dispositivo é tal que o ar sai deste totalmente saturado, visto ter atingido o equilíbrio termodinâmico com a água. Não há interações de calor entre o dispositivo e o ar (adiabático) e nem trabalho sendo fornecido ao fluido. Apenas há reposição de água do saturador. </w:t>
      </w:r>
    </w:p>
    <w:p w:rsidR="009F71E4" w:rsidRDefault="009F71E4" w:rsidP="009F71E4">
      <w:pPr>
        <w:spacing w:line="360" w:lineRule="auto"/>
        <w:jc w:val="center"/>
      </w:pPr>
      <w:r w:rsidRPr="009F71E4">
        <w:rPr>
          <w:noProof/>
        </w:rPr>
        <w:lastRenderedPageBreak/>
        <w:drawing>
          <wp:inline distT="0" distB="0" distL="0" distR="0" wp14:anchorId="45D3B6AA" wp14:editId="66135FD6">
            <wp:extent cx="3200400" cy="2132330"/>
            <wp:effectExtent l="0" t="0" r="0" b="1270"/>
            <wp:docPr id="9" name="Imagem 9" descr="satur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turado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15" b="4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E4" w:rsidRDefault="009F71E4" w:rsidP="009F71E4">
      <w:pPr>
        <w:widowControl w:val="0"/>
        <w:autoSpaceDE w:val="0"/>
        <w:autoSpaceDN w:val="0"/>
        <w:adjustRightInd w:val="0"/>
        <w:spacing w:before="17" w:line="260" w:lineRule="exact"/>
        <w:ind w:left="993" w:hanging="993"/>
        <w:jc w:val="center"/>
      </w:pPr>
      <w:r>
        <w:rPr>
          <w:b/>
          <w:i/>
        </w:rPr>
        <w:t>Figura 8</w:t>
      </w:r>
      <w:r w:rsidRPr="001E2C29">
        <w:rPr>
          <w:b/>
          <w:i/>
        </w:rPr>
        <w:t xml:space="preserve">: </w:t>
      </w:r>
      <w:r>
        <w:rPr>
          <w:i/>
        </w:rPr>
        <w:t>Saturador Adiabático</w:t>
      </w:r>
    </w:p>
    <w:p w:rsidR="009F71E4" w:rsidRDefault="009F71E4" w:rsidP="009F71E4">
      <w:pPr>
        <w:spacing w:line="360" w:lineRule="auto"/>
        <w:ind w:firstLine="1260"/>
        <w:jc w:val="both"/>
        <w:rPr>
          <w:b/>
        </w:rPr>
      </w:pPr>
    </w:p>
    <w:p w:rsidR="009F71E4" w:rsidRPr="009F71E4" w:rsidRDefault="009F71E4" w:rsidP="009F71E4">
      <w:pPr>
        <w:spacing w:line="360" w:lineRule="auto"/>
        <w:ind w:firstLine="567"/>
        <w:jc w:val="both"/>
      </w:pPr>
      <w:r w:rsidRPr="009F71E4">
        <w:t>É utilizado quando se deseja conhecer propriedades do ar ambiente tal como a umidade absoluta, conhecendo-se apenas a pressão e temperatura do ar ambiente.</w:t>
      </w:r>
    </w:p>
    <w:p w:rsidR="009F71E4" w:rsidRPr="009F71E4" w:rsidRDefault="009F71E4" w:rsidP="009F71E4">
      <w:pPr>
        <w:spacing w:line="360" w:lineRule="auto"/>
        <w:ind w:firstLine="567"/>
        <w:jc w:val="both"/>
      </w:pPr>
      <w:r w:rsidRPr="009F71E4">
        <w:t xml:space="preserve">Se a umidade do ambiente for menor que 100%, a água evapora. Como dito anteriormente, por se tratar de um saturador, a mistura sai com umidade relativa de 100%. Um fluxo de água é </w:t>
      </w:r>
      <w:proofErr w:type="gramStart"/>
      <w:r w:rsidRPr="009F71E4">
        <w:t>adicionada</w:t>
      </w:r>
      <w:proofErr w:type="gramEnd"/>
      <w:r w:rsidRPr="009F71E4">
        <w:t xml:space="preserve"> na mesma taxa na qual a água é evaporada.</w:t>
      </w:r>
    </w:p>
    <w:p w:rsidR="009F71E4" w:rsidRPr="009F71E4" w:rsidRDefault="009F71E4" w:rsidP="009F71E4">
      <w:pPr>
        <w:spacing w:line="360" w:lineRule="auto"/>
        <w:ind w:firstLine="567"/>
        <w:jc w:val="both"/>
      </w:pPr>
      <w:r w:rsidRPr="009F71E4">
        <w:t>Realizando um balanço de massa e de energia, temos:</w:t>
      </w:r>
    </w:p>
    <w:p w:rsidR="009F71E4" w:rsidRDefault="009F71E4" w:rsidP="009F71E4">
      <w:pPr>
        <w:spacing w:line="360" w:lineRule="auto"/>
        <w:ind w:firstLine="567"/>
        <w:jc w:val="both"/>
      </w:pPr>
      <w:r>
        <w:t>- Balanço de massa de ar seco:</w:t>
      </w:r>
    </w:p>
    <w:p w:rsidR="009F71E4" w:rsidRDefault="009F71E4" w:rsidP="009F71E4">
      <w:pPr>
        <w:spacing w:line="360" w:lineRule="auto"/>
        <w:ind w:firstLine="567"/>
        <w:jc w:val="both"/>
      </w:pPr>
    </w:p>
    <w:p w:rsidR="009F71E4" w:rsidRPr="009F71E4" w:rsidRDefault="00A9006E" w:rsidP="009F71E4">
      <w:pPr>
        <w:spacing w:line="360" w:lineRule="auto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a2</m:t>
              </m:r>
            </m:sub>
          </m:sSub>
        </m:oMath>
      </m:oMathPara>
    </w:p>
    <w:p w:rsidR="009F71E4" w:rsidRDefault="009F71E4" w:rsidP="009F71E4">
      <w:pPr>
        <w:spacing w:line="360" w:lineRule="auto"/>
        <w:ind w:firstLine="567"/>
        <w:jc w:val="both"/>
      </w:pPr>
    </w:p>
    <w:p w:rsidR="009F71E4" w:rsidRDefault="009F71E4" w:rsidP="009F71E4">
      <w:pPr>
        <w:spacing w:line="360" w:lineRule="auto"/>
        <w:ind w:firstLine="567"/>
        <w:jc w:val="both"/>
      </w:pPr>
      <w:r w:rsidRPr="009F71E4">
        <w:t xml:space="preserve">- Balanço de massa de água: </w:t>
      </w:r>
    </w:p>
    <w:p w:rsidR="009F71E4" w:rsidRDefault="009F71E4" w:rsidP="009F71E4">
      <w:pPr>
        <w:spacing w:line="360" w:lineRule="auto"/>
        <w:ind w:firstLine="567"/>
        <w:jc w:val="both"/>
      </w:pPr>
    </w:p>
    <w:p w:rsidR="009F71E4" w:rsidRDefault="00A9006E" w:rsidP="009F71E4">
      <w:pPr>
        <w:spacing w:line="360" w:lineRule="auto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a2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9F71E4" w:rsidRPr="009F71E4" w:rsidRDefault="009F71E4" w:rsidP="009F71E4">
      <w:pPr>
        <w:spacing w:line="360" w:lineRule="auto"/>
        <w:ind w:firstLine="567"/>
        <w:jc w:val="both"/>
      </w:pPr>
    </w:p>
    <w:p w:rsidR="009F71E4" w:rsidRDefault="009F71E4" w:rsidP="009F71E4">
      <w:pPr>
        <w:spacing w:line="360" w:lineRule="auto"/>
        <w:ind w:firstLine="567"/>
        <w:jc w:val="both"/>
      </w:pPr>
      <w:r w:rsidRPr="009F71E4">
        <w:t xml:space="preserve">- Balanço de energia: </w:t>
      </w:r>
    </w:p>
    <w:p w:rsidR="009F71E4" w:rsidRDefault="009F71E4" w:rsidP="009F71E4">
      <w:pPr>
        <w:spacing w:line="360" w:lineRule="auto"/>
        <w:ind w:firstLine="567"/>
        <w:jc w:val="both"/>
      </w:pPr>
    </w:p>
    <w:p w:rsidR="009F71E4" w:rsidRDefault="00A9006E" w:rsidP="009F71E4">
      <w:pPr>
        <w:spacing w:line="360" w:lineRule="auto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a2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9F71E4" w:rsidRPr="009F71E4" w:rsidRDefault="009F71E4" w:rsidP="009F71E4">
      <w:pPr>
        <w:spacing w:line="360" w:lineRule="auto"/>
        <w:ind w:firstLine="567"/>
        <w:jc w:val="both"/>
      </w:pPr>
    </w:p>
    <w:p w:rsidR="009F71E4" w:rsidRDefault="009F71E4" w:rsidP="009F71E4">
      <w:pPr>
        <w:spacing w:line="360" w:lineRule="auto"/>
        <w:ind w:firstLine="567"/>
        <w:jc w:val="both"/>
      </w:pPr>
      <w:r w:rsidRPr="009F71E4">
        <w:t>Chega-se a:</w:t>
      </w:r>
    </w:p>
    <w:p w:rsidR="009F71E4" w:rsidRDefault="009F71E4" w:rsidP="009F71E4">
      <w:pPr>
        <w:spacing w:line="360" w:lineRule="auto"/>
        <w:ind w:firstLine="567"/>
        <w:jc w:val="both"/>
      </w:pPr>
    </w:p>
    <w:p w:rsidR="009F71E4" w:rsidRDefault="00A9006E" w:rsidP="009F71E4">
      <w:pPr>
        <w:spacing w:line="360" w:lineRule="auto"/>
        <w:ind w:firstLine="567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</m:oMath>
      </m:oMathPara>
    </w:p>
    <w:p w:rsidR="009F71E4" w:rsidRPr="009F71E4" w:rsidRDefault="009F71E4" w:rsidP="009F71E4">
      <w:pPr>
        <w:spacing w:line="360" w:lineRule="auto"/>
        <w:ind w:left="864" w:hanging="864"/>
        <w:jc w:val="center"/>
      </w:pPr>
    </w:p>
    <w:p w:rsidR="009F71E4" w:rsidRDefault="009F71E4" w:rsidP="009F71E4">
      <w:pPr>
        <w:spacing w:line="360" w:lineRule="auto"/>
        <w:ind w:firstLine="567"/>
        <w:jc w:val="both"/>
      </w:pPr>
      <w:r w:rsidRPr="009F71E4">
        <w:lastRenderedPageBreak/>
        <w:t xml:space="preserve">Onde </w:t>
      </w:r>
      <w:r w:rsidRPr="009F71E4">
        <w:rPr>
          <w:i/>
        </w:rPr>
        <w:t>h</w:t>
      </w:r>
      <w:r w:rsidRPr="009F71E4">
        <w:rPr>
          <w:i/>
          <w:vertAlign w:val="subscript"/>
        </w:rPr>
        <w:t>l</w:t>
      </w:r>
      <w:r w:rsidRPr="009F71E4">
        <w:t xml:space="preserve"> é a entalpia do líquido saturado na temperatura de bulbo úmido da saída do saturador adiabático. Desta forma é possível obter a umidade absoluta do ar de entrada, ou seja, conhecer alguns parâmetros do ambiente. </w:t>
      </w:r>
    </w:p>
    <w:p w:rsidR="009F71E4" w:rsidRPr="00397CE5" w:rsidRDefault="009F71E4" w:rsidP="009F71E4">
      <w:pPr>
        <w:spacing w:line="360" w:lineRule="auto"/>
        <w:ind w:firstLine="567"/>
        <w:jc w:val="both"/>
        <w:rPr>
          <w:sz w:val="20"/>
          <w:szCs w:val="20"/>
        </w:rPr>
      </w:pPr>
    </w:p>
    <w:p w:rsidR="00C34827" w:rsidRDefault="00C34827" w:rsidP="00C34827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C3482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Carta Psicrométrica</w:t>
      </w:r>
    </w:p>
    <w:p w:rsidR="00C34827" w:rsidRPr="00397CE5" w:rsidRDefault="00C34827" w:rsidP="00C34827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</w:p>
    <w:p w:rsidR="00C34827" w:rsidRDefault="00C34827" w:rsidP="00C34827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 w:firstLine="72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>A carta psicrométrica fornece quaisquer propriedades desejadas, desde que sejam conhecidas pelo menos duas propriedades. Relembrando, as linhas de cada propriedade s</w:t>
      </w:r>
      <w:r w:rsidR="00012089">
        <w:t>ão mostradas a seguir, na figura 9. Nela, é possível ligar linhas que identificam um processo psicrométrico, ou seja, de mudança de uma temperatura UR para outro ponto, identificando, assim, os ganhos de energia que o fluido fornece ou ganha.</w:t>
      </w:r>
    </w:p>
    <w:p w:rsidR="009F71E4" w:rsidRPr="009F71E4" w:rsidRDefault="009F71E4" w:rsidP="009F71E4">
      <w:pPr>
        <w:spacing w:line="360" w:lineRule="auto"/>
        <w:jc w:val="both"/>
      </w:pPr>
      <w:r w:rsidRPr="009F71E4">
        <w:rPr>
          <w:noProof/>
        </w:rPr>
        <w:drawing>
          <wp:inline distT="0" distB="0" distL="0" distR="0" wp14:anchorId="3E4332BE" wp14:editId="32FE6E2D">
            <wp:extent cx="5342965" cy="3257176"/>
            <wp:effectExtent l="0" t="0" r="0" b="63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 b="4368"/>
                    <a:stretch/>
                  </pic:blipFill>
                  <pic:spPr bwMode="auto">
                    <a:xfrm>
                      <a:off x="0" y="0"/>
                      <a:ext cx="5351624" cy="32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089" w:rsidRDefault="00012089" w:rsidP="00012089">
      <w:pPr>
        <w:widowControl w:val="0"/>
        <w:autoSpaceDE w:val="0"/>
        <w:autoSpaceDN w:val="0"/>
        <w:adjustRightInd w:val="0"/>
        <w:spacing w:before="17" w:line="260" w:lineRule="exact"/>
        <w:ind w:left="993" w:hanging="993"/>
        <w:jc w:val="center"/>
        <w:rPr>
          <w:i/>
        </w:rPr>
      </w:pPr>
      <w:r>
        <w:rPr>
          <w:b/>
          <w:i/>
        </w:rPr>
        <w:t>Figura 9</w:t>
      </w:r>
      <w:r w:rsidRPr="001E2C29">
        <w:rPr>
          <w:b/>
          <w:i/>
        </w:rPr>
        <w:t xml:space="preserve">: </w:t>
      </w:r>
      <w:r>
        <w:rPr>
          <w:i/>
        </w:rPr>
        <w:t>Carta Psicrométrica</w:t>
      </w:r>
    </w:p>
    <w:p w:rsidR="00012089" w:rsidRDefault="00012089" w:rsidP="00012089">
      <w:pPr>
        <w:widowControl w:val="0"/>
        <w:autoSpaceDE w:val="0"/>
        <w:autoSpaceDN w:val="0"/>
        <w:adjustRightInd w:val="0"/>
        <w:spacing w:before="17" w:line="260" w:lineRule="exact"/>
        <w:ind w:left="993" w:hanging="993"/>
        <w:jc w:val="center"/>
      </w:pPr>
    </w:p>
    <w:p w:rsidR="00012089" w:rsidRDefault="00012089" w:rsidP="00012089">
      <w:pPr>
        <w:widowControl w:val="0"/>
        <w:autoSpaceDE w:val="0"/>
        <w:autoSpaceDN w:val="0"/>
        <w:adjustRightInd w:val="0"/>
        <w:spacing w:before="17" w:line="260" w:lineRule="exact"/>
        <w:ind w:left="993" w:hanging="993"/>
        <w:jc w:val="center"/>
      </w:pPr>
    </w:p>
    <w:p w:rsidR="0074661C" w:rsidRDefault="0074661C" w:rsidP="0074661C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C3482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P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rocessos psicrométricos</w:t>
      </w:r>
    </w:p>
    <w:p w:rsidR="0074661C" w:rsidRDefault="0074661C" w:rsidP="0074661C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74661C" w:rsidRDefault="0074661C" w:rsidP="0074661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Os processos psicrométricos podem ser:</w:t>
      </w:r>
    </w:p>
    <w:p w:rsidR="0074661C" w:rsidRDefault="0074661C" w:rsidP="0074661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- Aquecimento e resfriamento sensível: Não há variação na umidade absoluta ou específica. O teor de umidade no ar não se altera, apenas a temperatura é sensibilizada. Desta forma, o processo ocorre em uma linha horizontal, paralela </w:t>
      </w:r>
      <w:proofErr w:type="gramStart"/>
      <w:r>
        <w:t>a</w:t>
      </w:r>
      <w:proofErr w:type="gramEnd"/>
      <w:r>
        <w:t xml:space="preserve"> linha de umidade absoluta. Há apenas troca de calor sensível.</w:t>
      </w:r>
    </w:p>
    <w:p w:rsidR="0074661C" w:rsidRDefault="0074661C" w:rsidP="0074661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lastRenderedPageBreak/>
        <w:t xml:space="preserve">- Umidificação e desumidificação pura: Não há variação na temperatura de bulbo seco. Apenas a umidade absoluta ou específica é alterada. Desta forma, o processo ocorre em uma linha vertical, paralela </w:t>
      </w:r>
      <w:proofErr w:type="gramStart"/>
      <w:r>
        <w:t>a</w:t>
      </w:r>
      <w:proofErr w:type="gramEnd"/>
      <w:r>
        <w:t xml:space="preserve"> linha de TBS. Há apenas a troca de calor latente.</w:t>
      </w:r>
    </w:p>
    <w:p w:rsidR="0074661C" w:rsidRDefault="0074661C" w:rsidP="0074661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Aquecimento e Umidificação: corresponde a um processo que vai de um ponto a um ponto a nordeste do mesmo. Há troca de calor sensível e latente, sendo cada um correspondente aos catetos do triângulo formado pelo processo.</w:t>
      </w:r>
    </w:p>
    <w:p w:rsidR="0074661C" w:rsidRDefault="0074661C" w:rsidP="0074661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Resfriamento e Umidificação: corresponde a um processo que vai de um ponto a um ponto a noroeste do mesmo. Há troca de calor sensível e latente, sendo cada um correspondente aos catetos do triângulo formado pelo processo.</w:t>
      </w:r>
    </w:p>
    <w:p w:rsidR="0074661C" w:rsidRDefault="0074661C" w:rsidP="0074661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Aquecimento e Desumidificação: corresponde a um processo que vai de um ponto a um ponto a sudeste do mesmo. Há troca de calor sensível e latente, sendo cada um correspondente aos catetos do triângulo formado pelo processo.</w:t>
      </w:r>
    </w:p>
    <w:p w:rsidR="0074661C" w:rsidRDefault="0074661C" w:rsidP="0074661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Resfriamento e Desumidificação: corresponde a um processo que vai de um ponto a um ponto a sudoeste do mesmo. Há troca de calor sensível e latente, sendo cada um correspondente aos catetos do triângulo formado pelo processo.</w:t>
      </w:r>
    </w:p>
    <w:p w:rsidR="0074661C" w:rsidRDefault="0074661C" w:rsidP="0074661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Umidificação Adiabática: Quando ocorre um resfriamento e umidificação a uma entalpia constante. Desta forma, não há calor trocado.</w:t>
      </w:r>
    </w:p>
    <w:p w:rsidR="0074661C" w:rsidRDefault="0074661C" w:rsidP="0074661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>
        <w:t>- Desumidificação Química: Quando ocorre um aquecimento com desumidificação a uma entalpia constante. Desta forma não há calor trocado.</w:t>
      </w:r>
    </w:p>
    <w:p w:rsidR="004179F6" w:rsidRDefault="004179F6" w:rsidP="0074661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</w:p>
    <w:p w:rsidR="00C34827" w:rsidRDefault="0074661C" w:rsidP="0074661C">
      <w:pPr>
        <w:spacing w:line="360" w:lineRule="auto"/>
        <w:jc w:val="both"/>
      </w:pPr>
      <w:r>
        <w:rPr>
          <w:rFonts w:ascii="Constantia" w:hAnsi="Constantia"/>
          <w:noProof/>
        </w:rPr>
        <w:drawing>
          <wp:inline distT="0" distB="0" distL="0" distR="0" wp14:anchorId="4C312465" wp14:editId="144E25F7">
            <wp:extent cx="5836140" cy="2414495"/>
            <wp:effectExtent l="0" t="0" r="0" b="508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8" t="52774" r="19951" b="2441"/>
                    <a:stretch/>
                  </pic:blipFill>
                  <pic:spPr bwMode="auto">
                    <a:xfrm>
                      <a:off x="0" y="0"/>
                      <a:ext cx="5835264" cy="241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61C" w:rsidRDefault="0074661C" w:rsidP="00930973">
      <w:pPr>
        <w:spacing w:line="360" w:lineRule="auto"/>
        <w:jc w:val="center"/>
        <w:rPr>
          <w:i/>
        </w:rPr>
      </w:pPr>
      <w:r>
        <w:rPr>
          <w:b/>
          <w:i/>
        </w:rPr>
        <w:t>Figura 10</w:t>
      </w:r>
      <w:r w:rsidRPr="001E2C29">
        <w:rPr>
          <w:b/>
          <w:i/>
        </w:rPr>
        <w:t xml:space="preserve">: </w:t>
      </w:r>
      <w:r>
        <w:rPr>
          <w:i/>
        </w:rPr>
        <w:t>Processos psicrométricos</w:t>
      </w:r>
    </w:p>
    <w:p w:rsidR="00930973" w:rsidRDefault="00930973" w:rsidP="00930973">
      <w:pPr>
        <w:spacing w:line="360" w:lineRule="auto"/>
        <w:jc w:val="center"/>
        <w:rPr>
          <w:i/>
        </w:rPr>
      </w:pPr>
    </w:p>
    <w:p w:rsidR="00AE7270" w:rsidRDefault="00AE7270" w:rsidP="00930973">
      <w:pPr>
        <w:spacing w:line="360" w:lineRule="auto"/>
        <w:jc w:val="center"/>
        <w:rPr>
          <w:i/>
        </w:rPr>
      </w:pPr>
    </w:p>
    <w:p w:rsidR="00397CE5" w:rsidRDefault="00397CE5" w:rsidP="00397CE5">
      <w:pPr>
        <w:spacing w:line="360" w:lineRule="auto"/>
        <w:ind w:firstLine="567"/>
        <w:jc w:val="both"/>
        <w:rPr>
          <w:i/>
        </w:rPr>
      </w:pPr>
      <w:r>
        <w:rPr>
          <w:i/>
        </w:rPr>
        <w:lastRenderedPageBreak/>
        <w:t>Calor total do processo:</w:t>
      </w:r>
    </w:p>
    <w:p w:rsidR="00397CE5" w:rsidRPr="00397CE5" w:rsidRDefault="00A9006E" w:rsidP="00397CE5">
      <w:pPr>
        <w:spacing w:line="360" w:lineRule="auto"/>
        <w:ind w:firstLine="567"/>
        <w:jc w:val="both"/>
        <w:rPr>
          <w:i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Q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ar</m:t>
              </m:r>
            </m:sub>
          </m:sSub>
          <m:r>
            <w:rPr>
              <w:rFonts w:ascii="Cambria Math" w:hAnsi="Cambria Math"/>
            </w:rPr>
            <m:t>.(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397CE5" w:rsidRDefault="00397CE5" w:rsidP="00397CE5">
      <w:pPr>
        <w:spacing w:line="360" w:lineRule="auto"/>
        <w:jc w:val="center"/>
        <w:rPr>
          <w:i/>
        </w:rPr>
      </w:pPr>
    </w:p>
    <w:p w:rsidR="00AE7270" w:rsidRDefault="00397CE5" w:rsidP="00397CE5">
      <w:pPr>
        <w:spacing w:line="360" w:lineRule="auto"/>
        <w:ind w:firstLine="567"/>
        <w:jc w:val="both"/>
        <w:rPr>
          <w:i/>
        </w:rPr>
      </w:pPr>
      <w:r>
        <w:rPr>
          <w:i/>
        </w:rPr>
        <w:t>Calor sensível do processo - horizontal</w:t>
      </w:r>
      <w:r w:rsidR="00AE7270">
        <w:rPr>
          <w:i/>
        </w:rPr>
        <w:t xml:space="preserve"> (ponto o: </w:t>
      </w:r>
      <w:r>
        <w:rPr>
          <w:i/>
        </w:rPr>
        <w:t>ângulo reto no triângulo):</w:t>
      </w:r>
    </w:p>
    <w:p w:rsidR="00397CE5" w:rsidRPr="00397CE5" w:rsidRDefault="00AE7270" w:rsidP="00397CE5">
      <w:pPr>
        <w:spacing w:line="360" w:lineRule="auto"/>
        <w:ind w:firstLine="567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 xml:space="preserve"> </m:t>
          </m:r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Q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ar</m:t>
              </m:r>
            </m:sub>
          </m:sSub>
          <m:r>
            <w:rPr>
              <w:rFonts w:ascii="Cambria Math" w:hAnsi="Cambria Math"/>
            </w:rPr>
            <m:t>.(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397CE5" w:rsidRDefault="00397CE5" w:rsidP="00397CE5">
      <w:pPr>
        <w:spacing w:line="360" w:lineRule="auto"/>
        <w:jc w:val="center"/>
        <w:rPr>
          <w:i/>
        </w:rPr>
      </w:pPr>
    </w:p>
    <w:p w:rsidR="00397CE5" w:rsidRDefault="00397CE5" w:rsidP="00397CE5">
      <w:pPr>
        <w:spacing w:line="360" w:lineRule="auto"/>
        <w:ind w:firstLine="567"/>
        <w:jc w:val="both"/>
        <w:rPr>
          <w:i/>
        </w:rPr>
      </w:pPr>
      <w:r>
        <w:rPr>
          <w:i/>
        </w:rPr>
        <w:t>Calor latente do processo – vertical:</w:t>
      </w:r>
    </w:p>
    <w:p w:rsidR="00397CE5" w:rsidRPr="00397CE5" w:rsidRDefault="00A9006E" w:rsidP="00397CE5">
      <w:pPr>
        <w:spacing w:line="360" w:lineRule="auto"/>
        <w:ind w:firstLine="567"/>
        <w:jc w:val="both"/>
        <w:rPr>
          <w:i/>
        </w:rPr>
      </w:pPr>
      <m:oMathPara>
        <m:oMath>
          <m:acc>
            <m:accPr>
              <m:chr m:val="̇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Q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ar</m:t>
              </m:r>
            </m:sub>
          </m:sSub>
          <m:r>
            <w:rPr>
              <w:rFonts w:ascii="Cambria Math" w:hAnsi="Cambria Math"/>
            </w:rPr>
            <m:t>.(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o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397CE5" w:rsidRDefault="00397CE5" w:rsidP="00397CE5">
      <w:pPr>
        <w:spacing w:line="360" w:lineRule="auto"/>
        <w:ind w:firstLine="567"/>
        <w:jc w:val="both"/>
        <w:rPr>
          <w:i/>
        </w:rPr>
      </w:pPr>
    </w:p>
    <w:p w:rsidR="00397CE5" w:rsidRDefault="00397CE5" w:rsidP="00397CE5">
      <w:pPr>
        <w:spacing w:line="360" w:lineRule="auto"/>
        <w:ind w:firstLine="567"/>
        <w:jc w:val="both"/>
        <w:rPr>
          <w:i/>
        </w:rPr>
      </w:pPr>
      <w:r>
        <w:rPr>
          <w:i/>
        </w:rPr>
        <w:t xml:space="preserve">Massa de água vaporizada ou condensada no </w:t>
      </w:r>
      <w:proofErr w:type="spellStart"/>
      <w:r>
        <w:rPr>
          <w:i/>
        </w:rPr>
        <w:t>prcesso</w:t>
      </w:r>
      <w:proofErr w:type="spellEnd"/>
      <w:r>
        <w:rPr>
          <w:i/>
        </w:rPr>
        <w:t>:</w:t>
      </w:r>
    </w:p>
    <w:p w:rsidR="00397CE5" w:rsidRDefault="00A9006E" w:rsidP="00397CE5">
      <w:pPr>
        <w:spacing w:line="360" w:lineRule="auto"/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ar</m:t>
              </m:r>
            </m:sub>
          </m:sSub>
          <m:r>
            <w:rPr>
              <w:rFonts w:ascii="Cambria Math" w:hAnsi="Cambria Math"/>
            </w:rPr>
            <m:t>.(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930973" w:rsidRDefault="00930973" w:rsidP="00930973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Exercícios</w:t>
      </w:r>
    </w:p>
    <w:p w:rsidR="000B2684" w:rsidRDefault="000B2684" w:rsidP="000B2684">
      <w:pPr>
        <w:rPr>
          <w:rFonts w:eastAsiaTheme="majorEastAsia"/>
        </w:rPr>
      </w:pPr>
    </w:p>
    <w:p w:rsidR="000B2684" w:rsidRPr="00ED4D77" w:rsidRDefault="000B2684" w:rsidP="000B2684">
      <w:pPr>
        <w:pStyle w:val="PargrafodaLista"/>
        <w:numPr>
          <w:ilvl w:val="0"/>
          <w:numId w:val="42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0B2684">
        <w:rPr>
          <w:rFonts w:eastAsiaTheme="majorEastAsia"/>
        </w:rPr>
        <w:t>Complete a tabela abaixo:</w:t>
      </w:r>
    </w:p>
    <w:p w:rsidR="00ED4D77" w:rsidRPr="000B2684" w:rsidRDefault="00ED4D77" w:rsidP="00ED4D77">
      <w:pPr>
        <w:pStyle w:val="PargrafodaLista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737"/>
        <w:gridCol w:w="912"/>
        <w:gridCol w:w="912"/>
        <w:gridCol w:w="876"/>
        <w:gridCol w:w="912"/>
        <w:gridCol w:w="876"/>
        <w:gridCol w:w="711"/>
        <w:gridCol w:w="751"/>
        <w:gridCol w:w="785"/>
      </w:tblGrid>
      <w:tr w:rsidR="000B3475" w:rsidRPr="000B2684" w:rsidTr="005E6600">
        <w:tc>
          <w:tcPr>
            <w:tcW w:w="1242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  <w:b/>
                <w:i/>
              </w:rPr>
            </w:pPr>
            <w:r w:rsidRPr="000B2684">
              <w:rPr>
                <w:rFonts w:eastAsiaTheme="majorEastAsia"/>
                <w:b/>
                <w:i/>
              </w:rPr>
              <w:t>UR</w:t>
            </w:r>
            <w:r>
              <w:rPr>
                <w:rFonts w:eastAsiaTheme="majorEastAsia"/>
                <w:b/>
                <w:i/>
              </w:rPr>
              <w:t xml:space="preserve"> (%)</w:t>
            </w:r>
          </w:p>
        </w:tc>
        <w:tc>
          <w:tcPr>
            <w:tcW w:w="737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</w:rPr>
            </w:pPr>
            <w:r w:rsidRPr="000B2684">
              <w:rPr>
                <w:rFonts w:eastAsiaTheme="majorEastAsia"/>
              </w:rPr>
              <w:t>50</w:t>
            </w:r>
          </w:p>
        </w:tc>
        <w:tc>
          <w:tcPr>
            <w:tcW w:w="912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</w:rPr>
            </w:pPr>
            <w:r w:rsidRPr="000B2684">
              <w:rPr>
                <w:rFonts w:eastAsiaTheme="majorEastAsia"/>
              </w:rPr>
              <w:t>60</w:t>
            </w:r>
          </w:p>
        </w:tc>
        <w:tc>
          <w:tcPr>
            <w:tcW w:w="912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36,16</w:t>
            </w:r>
          </w:p>
        </w:tc>
        <w:tc>
          <w:tcPr>
            <w:tcW w:w="876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78,82</w:t>
            </w:r>
          </w:p>
        </w:tc>
        <w:tc>
          <w:tcPr>
            <w:tcW w:w="912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82,66</w:t>
            </w:r>
          </w:p>
        </w:tc>
        <w:tc>
          <w:tcPr>
            <w:tcW w:w="876" w:type="dxa"/>
          </w:tcPr>
          <w:p w:rsidR="000B2684" w:rsidRPr="000B3475" w:rsidRDefault="005E6600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49,33</w:t>
            </w:r>
          </w:p>
        </w:tc>
        <w:tc>
          <w:tcPr>
            <w:tcW w:w="711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</w:rPr>
            </w:pPr>
            <w:r w:rsidRPr="000B2684">
              <w:rPr>
                <w:rFonts w:eastAsiaTheme="majorEastAsia"/>
              </w:rPr>
              <w:t>30</w:t>
            </w:r>
          </w:p>
        </w:tc>
        <w:tc>
          <w:tcPr>
            <w:tcW w:w="751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</w:rPr>
            </w:pPr>
            <w:r w:rsidRPr="000B2684">
              <w:rPr>
                <w:rFonts w:eastAsiaTheme="majorEastAsia"/>
              </w:rPr>
              <w:t>80</w:t>
            </w:r>
          </w:p>
        </w:tc>
        <w:tc>
          <w:tcPr>
            <w:tcW w:w="785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</w:rPr>
            </w:pPr>
            <w:r w:rsidRPr="000B2684">
              <w:rPr>
                <w:rFonts w:eastAsiaTheme="majorEastAsia"/>
              </w:rPr>
              <w:t>50</w:t>
            </w:r>
          </w:p>
        </w:tc>
      </w:tr>
      <w:tr w:rsidR="000B3475" w:rsidRPr="000B2684" w:rsidTr="005E6600">
        <w:tc>
          <w:tcPr>
            <w:tcW w:w="1242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  <w:b/>
                <w:i/>
              </w:rPr>
            </w:pPr>
            <w:r w:rsidRPr="000B2684">
              <w:rPr>
                <w:rFonts w:eastAsiaTheme="majorEastAsia"/>
                <w:b/>
                <w:i/>
              </w:rPr>
              <w:t>W</w:t>
            </w:r>
            <w:r>
              <w:rPr>
                <w:rFonts w:eastAsiaTheme="majorEastAsia"/>
                <w:b/>
                <w:i/>
              </w:rPr>
              <w:t xml:space="preserve"> (g/kg)</w:t>
            </w:r>
          </w:p>
        </w:tc>
        <w:tc>
          <w:tcPr>
            <w:tcW w:w="737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</w:rPr>
            </w:pPr>
            <w:r w:rsidRPr="000B2684">
              <w:rPr>
                <w:rFonts w:eastAsiaTheme="majorEastAsia"/>
              </w:rPr>
              <w:t>12</w:t>
            </w:r>
          </w:p>
        </w:tc>
        <w:tc>
          <w:tcPr>
            <w:tcW w:w="912" w:type="dxa"/>
          </w:tcPr>
          <w:p w:rsidR="000B2684" w:rsidRPr="000B3475" w:rsidRDefault="000B3475" w:rsidP="000B3475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8</w:t>
            </w:r>
            <w:r w:rsidR="005E6600">
              <w:rPr>
                <w:rFonts w:eastAsiaTheme="majorEastAsia"/>
                <w:color w:val="FF0000"/>
              </w:rPr>
              <w:t>,</w:t>
            </w:r>
            <w:r>
              <w:rPr>
                <w:rFonts w:eastAsiaTheme="majorEastAsia"/>
                <w:color w:val="FF0000"/>
              </w:rPr>
              <w:t>6</w:t>
            </w:r>
          </w:p>
        </w:tc>
        <w:tc>
          <w:tcPr>
            <w:tcW w:w="912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</w:rPr>
            </w:pPr>
            <w:r w:rsidRPr="000B2684">
              <w:rPr>
                <w:rFonts w:eastAsiaTheme="majorEastAsia"/>
              </w:rPr>
              <w:t>8</w:t>
            </w:r>
          </w:p>
        </w:tc>
        <w:tc>
          <w:tcPr>
            <w:tcW w:w="876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</w:rPr>
            </w:pPr>
            <w:r w:rsidRPr="000B2684">
              <w:rPr>
                <w:rFonts w:eastAsiaTheme="majorEastAsia"/>
              </w:rPr>
              <w:t>6</w:t>
            </w:r>
          </w:p>
        </w:tc>
        <w:tc>
          <w:tcPr>
            <w:tcW w:w="912" w:type="dxa"/>
          </w:tcPr>
          <w:p w:rsidR="000B2684" w:rsidRPr="000B3475" w:rsidRDefault="005E6600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12,1</w:t>
            </w:r>
          </w:p>
        </w:tc>
        <w:tc>
          <w:tcPr>
            <w:tcW w:w="876" w:type="dxa"/>
          </w:tcPr>
          <w:p w:rsidR="000B2684" w:rsidRPr="000B3475" w:rsidRDefault="005E6600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9,75</w:t>
            </w:r>
          </w:p>
        </w:tc>
        <w:tc>
          <w:tcPr>
            <w:tcW w:w="711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</w:p>
        </w:tc>
        <w:tc>
          <w:tcPr>
            <w:tcW w:w="751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  <w:r w:rsidRPr="000B60DC">
              <w:rPr>
                <w:rFonts w:eastAsiaTheme="majorEastAsia"/>
              </w:rPr>
              <w:t>19</w:t>
            </w:r>
          </w:p>
        </w:tc>
        <w:tc>
          <w:tcPr>
            <w:tcW w:w="785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</w:p>
        </w:tc>
      </w:tr>
      <w:tr w:rsidR="000B3475" w:rsidRPr="000B2684" w:rsidTr="005E6600">
        <w:tc>
          <w:tcPr>
            <w:tcW w:w="1242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  <w:b/>
                <w:i/>
              </w:rPr>
            </w:pPr>
            <w:r w:rsidRPr="000B2684">
              <w:rPr>
                <w:rFonts w:eastAsiaTheme="majorEastAsia"/>
                <w:b/>
                <w:i/>
              </w:rPr>
              <w:t>TBU</w:t>
            </w:r>
            <w:r>
              <w:rPr>
                <w:rFonts w:eastAsiaTheme="majorEastAsia"/>
                <w:b/>
                <w:i/>
              </w:rPr>
              <w:t xml:space="preserve"> (°C)</w:t>
            </w:r>
          </w:p>
        </w:tc>
        <w:tc>
          <w:tcPr>
            <w:tcW w:w="737" w:type="dxa"/>
          </w:tcPr>
          <w:p w:rsidR="000B2684" w:rsidRPr="000B60DC" w:rsidRDefault="000B3475" w:rsidP="000B2684">
            <w:pPr>
              <w:jc w:val="center"/>
              <w:rPr>
                <w:rFonts w:eastAsiaTheme="majorEastAsia"/>
                <w:color w:val="E5B8B7" w:themeColor="accent2" w:themeTint="66"/>
              </w:rPr>
            </w:pPr>
            <w:r w:rsidRPr="000B60DC">
              <w:rPr>
                <w:rFonts w:eastAsiaTheme="majorEastAsia"/>
                <w:color w:val="E5B8B7" w:themeColor="accent2" w:themeTint="66"/>
              </w:rPr>
              <w:t>20,5</w:t>
            </w:r>
          </w:p>
        </w:tc>
        <w:tc>
          <w:tcPr>
            <w:tcW w:w="912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</w:rPr>
            </w:pPr>
            <w:r w:rsidRPr="000B2684">
              <w:rPr>
                <w:rFonts w:eastAsiaTheme="majorEastAsia"/>
              </w:rPr>
              <w:t>15</w:t>
            </w:r>
          </w:p>
        </w:tc>
        <w:tc>
          <w:tcPr>
            <w:tcW w:w="912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</w:rPr>
            </w:pPr>
            <w:r w:rsidRPr="000B2684">
              <w:rPr>
                <w:rFonts w:eastAsiaTheme="majorEastAsia"/>
              </w:rPr>
              <w:t>17</w:t>
            </w:r>
          </w:p>
        </w:tc>
        <w:tc>
          <w:tcPr>
            <w:tcW w:w="876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8,2</w:t>
            </w:r>
          </w:p>
        </w:tc>
        <w:tc>
          <w:tcPr>
            <w:tcW w:w="912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</w:rPr>
            </w:pPr>
            <w:r w:rsidRPr="000B2684">
              <w:rPr>
                <w:rFonts w:eastAsiaTheme="majorEastAsia"/>
              </w:rPr>
              <w:t>18</w:t>
            </w:r>
          </w:p>
        </w:tc>
        <w:tc>
          <w:tcPr>
            <w:tcW w:w="876" w:type="dxa"/>
          </w:tcPr>
          <w:p w:rsidR="000B2684" w:rsidRPr="000B3475" w:rsidRDefault="005E6600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17,8</w:t>
            </w:r>
          </w:p>
        </w:tc>
        <w:tc>
          <w:tcPr>
            <w:tcW w:w="711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</w:p>
        </w:tc>
        <w:tc>
          <w:tcPr>
            <w:tcW w:w="751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</w:p>
        </w:tc>
        <w:tc>
          <w:tcPr>
            <w:tcW w:w="785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  <w:r w:rsidRPr="000B60DC">
              <w:rPr>
                <w:rFonts w:eastAsiaTheme="majorEastAsia"/>
              </w:rPr>
              <w:t>20</w:t>
            </w:r>
          </w:p>
        </w:tc>
      </w:tr>
      <w:tr w:rsidR="000B3475" w:rsidRPr="000B2684" w:rsidTr="005E6600">
        <w:tc>
          <w:tcPr>
            <w:tcW w:w="1242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  <w:b/>
                <w:i/>
              </w:rPr>
            </w:pPr>
            <w:r w:rsidRPr="000B2684">
              <w:rPr>
                <w:rFonts w:eastAsiaTheme="majorEastAsia"/>
                <w:b/>
                <w:i/>
              </w:rPr>
              <w:t>TBS</w:t>
            </w:r>
            <w:r>
              <w:rPr>
                <w:rFonts w:eastAsiaTheme="majorEastAsia"/>
                <w:b/>
                <w:i/>
              </w:rPr>
              <w:t xml:space="preserve"> (°C)</w:t>
            </w:r>
          </w:p>
        </w:tc>
        <w:tc>
          <w:tcPr>
            <w:tcW w:w="737" w:type="dxa"/>
          </w:tcPr>
          <w:p w:rsidR="000B2684" w:rsidRPr="000B60DC" w:rsidRDefault="000B3475" w:rsidP="000B2684">
            <w:pPr>
              <w:jc w:val="center"/>
              <w:rPr>
                <w:rFonts w:eastAsiaTheme="majorEastAsia"/>
                <w:color w:val="E5B8B7" w:themeColor="accent2" w:themeTint="66"/>
              </w:rPr>
            </w:pPr>
            <w:r w:rsidRPr="000B60DC">
              <w:rPr>
                <w:rFonts w:eastAsiaTheme="majorEastAsia"/>
                <w:color w:val="E5B8B7" w:themeColor="accent2" w:themeTint="66"/>
              </w:rPr>
              <w:t>28</w:t>
            </w:r>
          </w:p>
        </w:tc>
        <w:tc>
          <w:tcPr>
            <w:tcW w:w="912" w:type="dxa"/>
          </w:tcPr>
          <w:p w:rsidR="000B2684" w:rsidRPr="000B60DC" w:rsidRDefault="000B3475" w:rsidP="000B2684">
            <w:pPr>
              <w:jc w:val="center"/>
              <w:rPr>
                <w:rFonts w:eastAsiaTheme="majorEastAsia"/>
                <w:color w:val="E5B8B7" w:themeColor="accent2" w:themeTint="66"/>
              </w:rPr>
            </w:pPr>
            <w:r w:rsidRPr="000B60DC">
              <w:rPr>
                <w:rFonts w:eastAsiaTheme="majorEastAsia"/>
                <w:color w:val="E5B8B7" w:themeColor="accent2" w:themeTint="66"/>
              </w:rPr>
              <w:t>19,8</w:t>
            </w:r>
          </w:p>
        </w:tc>
        <w:tc>
          <w:tcPr>
            <w:tcW w:w="912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27</w:t>
            </w:r>
          </w:p>
        </w:tc>
        <w:tc>
          <w:tcPr>
            <w:tcW w:w="876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</w:rPr>
            </w:pPr>
            <w:r w:rsidRPr="000B2684">
              <w:rPr>
                <w:rFonts w:eastAsiaTheme="majorEastAsia"/>
              </w:rPr>
              <w:t>10</w:t>
            </w:r>
          </w:p>
        </w:tc>
        <w:tc>
          <w:tcPr>
            <w:tcW w:w="912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</w:rPr>
            </w:pPr>
            <w:r w:rsidRPr="000B2684">
              <w:rPr>
                <w:rFonts w:eastAsiaTheme="majorEastAsia"/>
              </w:rPr>
              <w:t>20</w:t>
            </w:r>
          </w:p>
        </w:tc>
        <w:tc>
          <w:tcPr>
            <w:tcW w:w="876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</w:rPr>
            </w:pPr>
            <w:r w:rsidRPr="000B2684">
              <w:rPr>
                <w:rFonts w:eastAsiaTheme="majorEastAsia"/>
              </w:rPr>
              <w:t>25</w:t>
            </w:r>
          </w:p>
        </w:tc>
        <w:tc>
          <w:tcPr>
            <w:tcW w:w="711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</w:p>
        </w:tc>
        <w:tc>
          <w:tcPr>
            <w:tcW w:w="751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</w:p>
        </w:tc>
        <w:tc>
          <w:tcPr>
            <w:tcW w:w="785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</w:p>
        </w:tc>
      </w:tr>
      <w:tr w:rsidR="000B3475" w:rsidRPr="000B2684" w:rsidTr="005E6600">
        <w:tc>
          <w:tcPr>
            <w:tcW w:w="1242" w:type="dxa"/>
          </w:tcPr>
          <w:p w:rsidR="000B2684" w:rsidRPr="000B2684" w:rsidRDefault="005E6600" w:rsidP="000B2684">
            <w:pPr>
              <w:jc w:val="center"/>
              <w:rPr>
                <w:rFonts w:eastAsiaTheme="majorEastAsia"/>
                <w:b/>
                <w:i/>
              </w:rPr>
            </w:pPr>
            <w:r>
              <w:rPr>
                <w:rFonts w:eastAsiaTheme="majorEastAsia"/>
                <w:b/>
                <w:i/>
              </w:rPr>
              <w:t>v</w:t>
            </w:r>
            <w:r w:rsidR="000B2684">
              <w:rPr>
                <w:rFonts w:eastAsiaTheme="majorEastAsia"/>
                <w:b/>
                <w:i/>
              </w:rPr>
              <w:t xml:space="preserve"> (m</w:t>
            </w:r>
            <w:r w:rsidR="000B2684">
              <w:rPr>
                <w:rFonts w:eastAsiaTheme="majorEastAsia"/>
                <w:b/>
                <w:i/>
                <w:vertAlign w:val="superscript"/>
              </w:rPr>
              <w:t>3</w:t>
            </w:r>
            <w:r w:rsidR="000B2684">
              <w:rPr>
                <w:rFonts w:eastAsiaTheme="majorEastAsia"/>
                <w:b/>
                <w:i/>
              </w:rPr>
              <w:t>/kg)</w:t>
            </w:r>
          </w:p>
        </w:tc>
        <w:tc>
          <w:tcPr>
            <w:tcW w:w="737" w:type="dxa"/>
          </w:tcPr>
          <w:p w:rsidR="000B2684" w:rsidRPr="000B60DC" w:rsidRDefault="000B3475" w:rsidP="000B2684">
            <w:pPr>
              <w:jc w:val="center"/>
              <w:rPr>
                <w:rFonts w:eastAsiaTheme="majorEastAsia"/>
                <w:color w:val="E5B8B7" w:themeColor="accent2" w:themeTint="66"/>
              </w:rPr>
            </w:pPr>
            <w:r w:rsidRPr="000B60DC">
              <w:rPr>
                <w:rFonts w:eastAsiaTheme="majorEastAsia"/>
                <w:color w:val="E5B8B7" w:themeColor="accent2" w:themeTint="66"/>
              </w:rPr>
              <w:t>0,87</w:t>
            </w:r>
          </w:p>
        </w:tc>
        <w:tc>
          <w:tcPr>
            <w:tcW w:w="912" w:type="dxa"/>
          </w:tcPr>
          <w:p w:rsidR="000B2684" w:rsidRPr="000B60DC" w:rsidRDefault="000B3475" w:rsidP="000B2684">
            <w:pPr>
              <w:jc w:val="center"/>
              <w:rPr>
                <w:rFonts w:eastAsiaTheme="majorEastAsia"/>
                <w:color w:val="E5B8B7" w:themeColor="accent2" w:themeTint="66"/>
              </w:rPr>
            </w:pPr>
            <w:r w:rsidRPr="000B60DC">
              <w:rPr>
                <w:rFonts w:eastAsiaTheme="majorEastAsia"/>
                <w:color w:val="E5B8B7" w:themeColor="accent2" w:themeTint="66"/>
              </w:rPr>
              <w:t>0,8417</w:t>
            </w:r>
          </w:p>
        </w:tc>
        <w:tc>
          <w:tcPr>
            <w:tcW w:w="912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0,8613</w:t>
            </w:r>
          </w:p>
        </w:tc>
        <w:tc>
          <w:tcPr>
            <w:tcW w:w="876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0,81</w:t>
            </w:r>
          </w:p>
        </w:tc>
        <w:tc>
          <w:tcPr>
            <w:tcW w:w="912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0,8468</w:t>
            </w:r>
          </w:p>
        </w:tc>
        <w:tc>
          <w:tcPr>
            <w:tcW w:w="876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 w:rsidRPr="000B3475">
              <w:rPr>
                <w:rFonts w:eastAsiaTheme="majorEastAsia"/>
                <w:color w:val="FF0000"/>
              </w:rPr>
              <w:t>0,858</w:t>
            </w:r>
          </w:p>
        </w:tc>
        <w:tc>
          <w:tcPr>
            <w:tcW w:w="711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</w:p>
        </w:tc>
        <w:tc>
          <w:tcPr>
            <w:tcW w:w="751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</w:p>
        </w:tc>
        <w:tc>
          <w:tcPr>
            <w:tcW w:w="785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</w:p>
        </w:tc>
      </w:tr>
      <w:tr w:rsidR="000B3475" w:rsidRPr="000B2684" w:rsidTr="005E6600">
        <w:tc>
          <w:tcPr>
            <w:tcW w:w="1242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  <w:b/>
                <w:i/>
              </w:rPr>
            </w:pPr>
            <w:proofErr w:type="spellStart"/>
            <w:r w:rsidRPr="000B2684">
              <w:rPr>
                <w:rFonts w:eastAsiaTheme="majorEastAsia"/>
                <w:b/>
                <w:i/>
              </w:rPr>
              <w:t>Tor</w:t>
            </w:r>
            <w:proofErr w:type="spellEnd"/>
            <w:r>
              <w:rPr>
                <w:rFonts w:eastAsiaTheme="majorEastAsia"/>
                <w:b/>
                <w:i/>
              </w:rPr>
              <w:t xml:space="preserve"> (°C)</w:t>
            </w:r>
          </w:p>
        </w:tc>
        <w:tc>
          <w:tcPr>
            <w:tcW w:w="737" w:type="dxa"/>
          </w:tcPr>
          <w:p w:rsidR="000B2684" w:rsidRPr="000B60DC" w:rsidRDefault="000B3475" w:rsidP="000B2684">
            <w:pPr>
              <w:jc w:val="center"/>
              <w:rPr>
                <w:rFonts w:eastAsiaTheme="majorEastAsia"/>
                <w:color w:val="E5B8B7" w:themeColor="accent2" w:themeTint="66"/>
              </w:rPr>
            </w:pPr>
            <w:r w:rsidRPr="000B60DC">
              <w:rPr>
                <w:rFonts w:eastAsiaTheme="majorEastAsia"/>
                <w:color w:val="E5B8B7" w:themeColor="accent2" w:themeTint="66"/>
              </w:rPr>
              <w:t>17</w:t>
            </w:r>
          </w:p>
        </w:tc>
        <w:tc>
          <w:tcPr>
            <w:tcW w:w="912" w:type="dxa"/>
          </w:tcPr>
          <w:p w:rsidR="000B2684" w:rsidRPr="000B60DC" w:rsidRDefault="000B3475" w:rsidP="000B2684">
            <w:pPr>
              <w:jc w:val="center"/>
              <w:rPr>
                <w:rFonts w:eastAsiaTheme="majorEastAsia"/>
                <w:color w:val="E5B8B7" w:themeColor="accent2" w:themeTint="66"/>
              </w:rPr>
            </w:pPr>
            <w:r w:rsidRPr="000B60DC">
              <w:rPr>
                <w:rFonts w:eastAsiaTheme="majorEastAsia"/>
                <w:color w:val="E5B8B7" w:themeColor="accent2" w:themeTint="66"/>
              </w:rPr>
              <w:t>11,9</w:t>
            </w:r>
          </w:p>
        </w:tc>
        <w:tc>
          <w:tcPr>
            <w:tcW w:w="912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10,7</w:t>
            </w:r>
          </w:p>
        </w:tc>
        <w:tc>
          <w:tcPr>
            <w:tcW w:w="876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6,5</w:t>
            </w:r>
          </w:p>
        </w:tc>
        <w:tc>
          <w:tcPr>
            <w:tcW w:w="912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17</w:t>
            </w:r>
          </w:p>
        </w:tc>
        <w:tc>
          <w:tcPr>
            <w:tcW w:w="876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13,7</w:t>
            </w:r>
          </w:p>
        </w:tc>
        <w:tc>
          <w:tcPr>
            <w:tcW w:w="711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  <w:r w:rsidRPr="000B60DC">
              <w:rPr>
                <w:rFonts w:eastAsiaTheme="majorEastAsia"/>
              </w:rPr>
              <w:t>5</w:t>
            </w:r>
          </w:p>
        </w:tc>
        <w:tc>
          <w:tcPr>
            <w:tcW w:w="751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</w:p>
        </w:tc>
        <w:tc>
          <w:tcPr>
            <w:tcW w:w="785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</w:p>
        </w:tc>
      </w:tr>
      <w:tr w:rsidR="000B3475" w:rsidRPr="000B2684" w:rsidTr="005E6600">
        <w:tc>
          <w:tcPr>
            <w:tcW w:w="1242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  <w:b/>
                <w:i/>
              </w:rPr>
            </w:pPr>
            <w:r>
              <w:rPr>
                <w:rFonts w:eastAsiaTheme="majorEastAsia"/>
                <w:b/>
                <w:i/>
              </w:rPr>
              <w:t>h (</w:t>
            </w:r>
            <w:proofErr w:type="spellStart"/>
            <w:proofErr w:type="gramStart"/>
            <w:r>
              <w:rPr>
                <w:rFonts w:eastAsiaTheme="majorEastAsia"/>
                <w:b/>
                <w:i/>
              </w:rPr>
              <w:t>kJ</w:t>
            </w:r>
            <w:proofErr w:type="spellEnd"/>
            <w:proofErr w:type="gramEnd"/>
            <w:r>
              <w:rPr>
                <w:rFonts w:eastAsiaTheme="majorEastAsia"/>
                <w:b/>
                <w:i/>
              </w:rPr>
              <w:t>/kg)</w:t>
            </w:r>
          </w:p>
        </w:tc>
        <w:tc>
          <w:tcPr>
            <w:tcW w:w="737" w:type="dxa"/>
          </w:tcPr>
          <w:p w:rsidR="000B2684" w:rsidRPr="000B60DC" w:rsidRDefault="000B3475" w:rsidP="000B2684">
            <w:pPr>
              <w:jc w:val="center"/>
              <w:rPr>
                <w:rFonts w:eastAsiaTheme="majorEastAsia"/>
                <w:color w:val="E5B8B7" w:themeColor="accent2" w:themeTint="66"/>
              </w:rPr>
            </w:pPr>
            <w:r w:rsidRPr="000B60DC">
              <w:rPr>
                <w:rFonts w:eastAsiaTheme="majorEastAsia"/>
                <w:color w:val="E5B8B7" w:themeColor="accent2" w:themeTint="66"/>
              </w:rPr>
              <w:t>59,2</w:t>
            </w:r>
          </w:p>
        </w:tc>
        <w:tc>
          <w:tcPr>
            <w:tcW w:w="912" w:type="dxa"/>
          </w:tcPr>
          <w:p w:rsidR="000B2684" w:rsidRPr="000B60DC" w:rsidRDefault="000B3475" w:rsidP="000B2684">
            <w:pPr>
              <w:jc w:val="center"/>
              <w:rPr>
                <w:rFonts w:eastAsiaTheme="majorEastAsia"/>
                <w:color w:val="E5B8B7" w:themeColor="accent2" w:themeTint="66"/>
              </w:rPr>
            </w:pPr>
            <w:r w:rsidRPr="000B60DC">
              <w:rPr>
                <w:rFonts w:eastAsiaTheme="majorEastAsia"/>
                <w:color w:val="E5B8B7" w:themeColor="accent2" w:themeTint="66"/>
              </w:rPr>
              <w:t>41,9</w:t>
            </w:r>
          </w:p>
        </w:tc>
        <w:tc>
          <w:tcPr>
            <w:tcW w:w="912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 w:rsidRPr="000B3475">
              <w:rPr>
                <w:rFonts w:eastAsiaTheme="majorEastAsia"/>
                <w:color w:val="FF0000"/>
              </w:rPr>
              <w:t>47,54</w:t>
            </w:r>
          </w:p>
        </w:tc>
        <w:tc>
          <w:tcPr>
            <w:tcW w:w="876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>
              <w:rPr>
                <w:rFonts w:eastAsiaTheme="majorEastAsia"/>
                <w:color w:val="FF0000"/>
              </w:rPr>
              <w:t>25,18</w:t>
            </w:r>
          </w:p>
        </w:tc>
        <w:tc>
          <w:tcPr>
            <w:tcW w:w="912" w:type="dxa"/>
          </w:tcPr>
          <w:p w:rsidR="000B2684" w:rsidRPr="000B3475" w:rsidRDefault="000B3475" w:rsidP="000B2684">
            <w:pPr>
              <w:jc w:val="center"/>
              <w:rPr>
                <w:rFonts w:eastAsiaTheme="majorEastAsia"/>
                <w:color w:val="FF0000"/>
              </w:rPr>
            </w:pPr>
            <w:r w:rsidRPr="000B3475">
              <w:rPr>
                <w:rFonts w:eastAsiaTheme="majorEastAsia"/>
                <w:color w:val="FF0000"/>
              </w:rPr>
              <w:t>50,84</w:t>
            </w:r>
          </w:p>
        </w:tc>
        <w:tc>
          <w:tcPr>
            <w:tcW w:w="876" w:type="dxa"/>
          </w:tcPr>
          <w:p w:rsidR="000B2684" w:rsidRPr="000B2684" w:rsidRDefault="000B2684" w:rsidP="000B2684">
            <w:pPr>
              <w:jc w:val="center"/>
              <w:rPr>
                <w:rFonts w:eastAsiaTheme="majorEastAsia"/>
              </w:rPr>
            </w:pPr>
            <w:r w:rsidRPr="000B2684">
              <w:rPr>
                <w:rFonts w:eastAsiaTheme="majorEastAsia"/>
              </w:rPr>
              <w:t>50</w:t>
            </w:r>
          </w:p>
        </w:tc>
        <w:tc>
          <w:tcPr>
            <w:tcW w:w="711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</w:p>
        </w:tc>
        <w:tc>
          <w:tcPr>
            <w:tcW w:w="751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</w:p>
        </w:tc>
        <w:tc>
          <w:tcPr>
            <w:tcW w:w="785" w:type="dxa"/>
          </w:tcPr>
          <w:p w:rsidR="000B2684" w:rsidRPr="000B60DC" w:rsidRDefault="000B2684" w:rsidP="000B2684">
            <w:pPr>
              <w:jc w:val="center"/>
              <w:rPr>
                <w:rFonts w:eastAsiaTheme="majorEastAsia"/>
              </w:rPr>
            </w:pPr>
          </w:p>
        </w:tc>
      </w:tr>
    </w:tbl>
    <w:p w:rsidR="000B2684" w:rsidRDefault="000B2684" w:rsidP="00930973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930973" w:rsidRDefault="00ED4D77" w:rsidP="00AE7270">
      <w:pPr>
        <w:pStyle w:val="PargrafodaLista"/>
        <w:numPr>
          <w:ilvl w:val="0"/>
          <w:numId w:val="42"/>
        </w:numPr>
        <w:spacing w:line="360" w:lineRule="auto"/>
        <w:ind w:left="0" w:firstLine="360"/>
        <w:jc w:val="both"/>
      </w:pPr>
      <w:r>
        <w:t>Ar atmosférico na vazão de 5 m</w:t>
      </w:r>
      <w:r>
        <w:rPr>
          <w:vertAlign w:val="superscript"/>
        </w:rPr>
        <w:t>3</w:t>
      </w:r>
      <w:r>
        <w:t>/s é resfriado da temperatura de 35°C e umidade relativa de 80% para 22°C e umidade relativa de 70%. Determine a vazão mássica de condensado formado e o calor latente retirado.</w:t>
      </w:r>
    </w:p>
    <w:p w:rsidR="00ED4D77" w:rsidRDefault="004E35C1" w:rsidP="00AE7270">
      <w:pPr>
        <w:pStyle w:val="PargrafodaLista"/>
        <w:numPr>
          <w:ilvl w:val="0"/>
          <w:numId w:val="42"/>
        </w:numPr>
        <w:spacing w:line="360" w:lineRule="auto"/>
        <w:ind w:left="0" w:firstLine="360"/>
        <w:jc w:val="both"/>
      </w:pPr>
      <w:r>
        <w:t>Ar atmosférico na vazão de 10 m</w:t>
      </w:r>
      <w:r>
        <w:rPr>
          <w:vertAlign w:val="superscript"/>
        </w:rPr>
        <w:t>3</w:t>
      </w:r>
      <w:r>
        <w:t xml:space="preserve">/s é aquecido </w:t>
      </w:r>
      <w:proofErr w:type="gramStart"/>
      <w:r>
        <w:t>a</w:t>
      </w:r>
      <w:proofErr w:type="gramEnd"/>
      <w:r>
        <w:t xml:space="preserve"> temperatura de 5°C e umidade relativa de 30% para 24°C e umidade relativa 70%. Determine a vazão mássica de água vaporizada e o calor sensível fornecido.</w:t>
      </w:r>
    </w:p>
    <w:p w:rsidR="00A9006E" w:rsidRDefault="00A9006E" w:rsidP="00A9006E">
      <w:pPr>
        <w:pStyle w:val="PargrafodaLista"/>
        <w:spacing w:line="360" w:lineRule="auto"/>
        <w:ind w:left="360"/>
        <w:jc w:val="both"/>
      </w:pPr>
    </w:p>
    <w:p w:rsidR="004E35C1" w:rsidRDefault="004E35C1" w:rsidP="00AE7270">
      <w:pPr>
        <w:pStyle w:val="PargrafodaLista"/>
        <w:numPr>
          <w:ilvl w:val="0"/>
          <w:numId w:val="42"/>
        </w:numPr>
        <w:spacing w:line="360" w:lineRule="auto"/>
        <w:ind w:left="0" w:firstLine="360"/>
        <w:jc w:val="both"/>
      </w:pPr>
      <w:r>
        <w:t xml:space="preserve">Determine as propriedades da mistura de 70% de ar atmosférico na temperatura de 35°C e 70% de umidade relativa com 30% de ar </w:t>
      </w:r>
      <w:r w:rsidR="00A9006E">
        <w:t>de retorno</w:t>
      </w:r>
      <w:r>
        <w:t xml:space="preserve"> na temperatura de 20°C e 70% de umidade relativa.</w:t>
      </w:r>
    </w:p>
    <w:p w:rsidR="00A9006E" w:rsidRDefault="00A9006E" w:rsidP="00A9006E">
      <w:pPr>
        <w:pStyle w:val="PargrafodaLista"/>
      </w:pPr>
    </w:p>
    <w:p w:rsidR="00A9006E" w:rsidRDefault="00A9006E" w:rsidP="00A9006E">
      <w:pPr>
        <w:spacing w:line="360" w:lineRule="auto"/>
        <w:jc w:val="both"/>
      </w:pPr>
    </w:p>
    <w:p w:rsidR="00A9006E" w:rsidRDefault="00A9006E" w:rsidP="00A9006E">
      <w:pPr>
        <w:spacing w:line="360" w:lineRule="auto"/>
        <w:jc w:val="both"/>
      </w:pPr>
    </w:p>
    <w:p w:rsidR="004E35C1" w:rsidRDefault="004E35C1" w:rsidP="00AE7270">
      <w:pPr>
        <w:pStyle w:val="PargrafodaLista"/>
        <w:numPr>
          <w:ilvl w:val="0"/>
          <w:numId w:val="42"/>
        </w:numPr>
        <w:spacing w:line="360" w:lineRule="auto"/>
        <w:ind w:left="0" w:firstLine="360"/>
        <w:jc w:val="both"/>
      </w:pPr>
      <w:r>
        <w:lastRenderedPageBreak/>
        <w:t xml:space="preserve">Determine a temperatura e umidade </w:t>
      </w:r>
      <w:r w:rsidR="00FE4E51">
        <w:t xml:space="preserve">relativa </w:t>
      </w:r>
      <w:bookmarkStart w:id="0" w:name="_GoBack"/>
      <w:bookmarkEnd w:id="0"/>
      <w:r>
        <w:t xml:space="preserve">necessária no ar atmosférico para que se misture na proporção de 1:1 com ar </w:t>
      </w:r>
      <w:r w:rsidR="00FE4E51">
        <w:t>de retorno</w:t>
      </w:r>
      <w:r>
        <w:t xml:space="preserve"> na temperatura de 20°C e 60% de umidade relativa para que se obtenha ar na temperatura de 24°C e 75% de umidade relativa.</w:t>
      </w:r>
    </w:p>
    <w:p w:rsidR="00ED4D77" w:rsidRDefault="00397CE5" w:rsidP="00AE7270">
      <w:pPr>
        <w:pStyle w:val="PargrafodaLista"/>
        <w:numPr>
          <w:ilvl w:val="0"/>
          <w:numId w:val="42"/>
        </w:numPr>
        <w:spacing w:line="360" w:lineRule="auto"/>
        <w:ind w:left="0" w:firstLine="360"/>
        <w:jc w:val="both"/>
      </w:pPr>
      <w:r>
        <w:t xml:space="preserve">Determine </w:t>
      </w:r>
      <w:proofErr w:type="gramStart"/>
      <w:r>
        <w:t xml:space="preserve">a quantidade total de calor </w:t>
      </w:r>
      <w:proofErr w:type="spellStart"/>
      <w:r>
        <w:t>retiradoe</w:t>
      </w:r>
      <w:proofErr w:type="spellEnd"/>
      <w:r>
        <w:t xml:space="preserve"> a vazão</w:t>
      </w:r>
      <w:proofErr w:type="gramEnd"/>
      <w:r>
        <w:t xml:space="preserve"> mássica de condensado formada ao se resfriar ar atmosférico na temperatura de 35°C e umidade relativa de 60% para 22 °C e umidade relativa de 80% com 30% de ar de retorno.</w:t>
      </w:r>
    </w:p>
    <w:p w:rsidR="00397CE5" w:rsidRDefault="00397CE5" w:rsidP="00AE7270">
      <w:pPr>
        <w:pStyle w:val="PargrafodaLista"/>
        <w:numPr>
          <w:ilvl w:val="0"/>
          <w:numId w:val="42"/>
        </w:numPr>
        <w:spacing w:line="360" w:lineRule="auto"/>
        <w:ind w:left="0" w:firstLine="360"/>
        <w:jc w:val="both"/>
      </w:pPr>
      <w:r>
        <w:t>Determine a quantidade total de calor fornecido e a vazão mássica de água vaporizada ao se aquecer ar atmosférico da temperatura de 8°C e umidade relativa de 80% para 24°C e umidade relativa de 70% com 40% de ar de retorno.</w:t>
      </w:r>
    </w:p>
    <w:p w:rsidR="00ED4D77" w:rsidRDefault="00ED4D77" w:rsidP="00ED4D77">
      <w:pPr>
        <w:spacing w:line="360" w:lineRule="auto"/>
        <w:ind w:left="360"/>
        <w:jc w:val="both"/>
        <w:rPr>
          <w:rFonts w:ascii="Constantia" w:hAnsi="Constantia"/>
        </w:rPr>
      </w:pPr>
    </w:p>
    <w:p w:rsidR="00ED4D77" w:rsidRDefault="00ED4D77" w:rsidP="00ED4D77">
      <w:pPr>
        <w:spacing w:line="360" w:lineRule="auto"/>
        <w:ind w:left="360"/>
        <w:jc w:val="both"/>
        <w:rPr>
          <w:rFonts w:ascii="Constantia" w:hAnsi="Constantia"/>
        </w:rPr>
      </w:pPr>
    </w:p>
    <w:p w:rsidR="00ED4D77" w:rsidRPr="00AB5093" w:rsidRDefault="00ED4D77" w:rsidP="00ED4D77">
      <w:pPr>
        <w:spacing w:line="360" w:lineRule="auto"/>
        <w:jc w:val="both"/>
      </w:pPr>
    </w:p>
    <w:sectPr w:rsidR="00ED4D77" w:rsidRPr="00AB5093" w:rsidSect="00034014">
      <w:headerReference w:type="default" r:id="rId24"/>
      <w:footerReference w:type="default" r:id="rId25"/>
      <w:headerReference w:type="first" r:id="rId26"/>
      <w:footerReference w:type="first" r:id="rId27"/>
      <w:pgSz w:w="11900" w:h="16840"/>
      <w:pgMar w:top="1417" w:right="1701" w:bottom="1417" w:left="1701" w:header="745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BC9" w:rsidRDefault="00825BC9" w:rsidP="00C262FD">
      <w:r>
        <w:separator/>
      </w:r>
    </w:p>
  </w:endnote>
  <w:endnote w:type="continuationSeparator" w:id="0">
    <w:p w:rsidR="00825BC9" w:rsidRDefault="00825BC9" w:rsidP="00C2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6E" w:rsidRPr="0062636A" w:rsidRDefault="00A9006E" w:rsidP="0036284B">
    <w:pPr>
      <w:pStyle w:val="Rodap"/>
      <w:pBdr>
        <w:bottom w:val="single" w:sz="12" w:space="1" w:color="auto"/>
      </w:pBdr>
      <w:rPr>
        <w:rFonts w:ascii="Verdana" w:hAnsi="Verdana"/>
        <w:color w:val="548DD4" w:themeColor="text2" w:themeTint="99"/>
      </w:rPr>
    </w:pPr>
  </w:p>
  <w:p w:rsidR="00A9006E" w:rsidRDefault="00A9006E">
    <w:pPr>
      <w:rPr>
        <w:rFonts w:ascii="Verdana" w:hAnsi="Verdana"/>
        <w:i/>
        <w:color w:val="548DD4" w:themeColor="text2" w:themeTint="99"/>
      </w:rPr>
    </w:pPr>
    <w:r>
      <w:rPr>
        <w:rFonts w:ascii="Verdana" w:hAnsi="Verdana"/>
        <w:i/>
        <w:color w:val="548DD4" w:themeColor="text2" w:themeTint="99"/>
      </w:rPr>
      <w:t xml:space="preserve">Psicrometria                     Prof. </w:t>
    </w:r>
    <w:r w:rsidRPr="0062636A">
      <w:rPr>
        <w:rFonts w:ascii="Verdana" w:hAnsi="Verdana"/>
        <w:i/>
        <w:color w:val="548DD4" w:themeColor="text2" w:themeTint="99"/>
      </w:rPr>
      <w:t>Strobel</w:t>
    </w:r>
    <w:r>
      <w:rPr>
        <w:rFonts w:ascii="Verdana" w:hAnsi="Verdana"/>
        <w:color w:val="548DD4" w:themeColor="text2" w:themeTint="99"/>
      </w:rPr>
      <w:t xml:space="preserve">                       Pág. </w:t>
    </w:r>
    <w:r w:rsidRPr="0062636A">
      <w:rPr>
        <w:rFonts w:ascii="Verdana" w:hAnsi="Verdana"/>
        <w:i/>
        <w:color w:val="548DD4" w:themeColor="text2" w:themeTint="99"/>
      </w:rPr>
      <w:fldChar w:fldCharType="begin"/>
    </w:r>
    <w:r w:rsidRPr="0062636A">
      <w:rPr>
        <w:rFonts w:ascii="Verdana" w:hAnsi="Verdana"/>
        <w:i/>
        <w:color w:val="548DD4" w:themeColor="text2" w:themeTint="99"/>
      </w:rPr>
      <w:instrText xml:space="preserve"> PAGE </w:instrText>
    </w:r>
    <w:r w:rsidRPr="0062636A">
      <w:rPr>
        <w:rFonts w:ascii="Verdana" w:hAnsi="Verdana"/>
        <w:i/>
        <w:color w:val="548DD4" w:themeColor="text2" w:themeTint="99"/>
      </w:rPr>
      <w:fldChar w:fldCharType="separate"/>
    </w:r>
    <w:r w:rsidR="00FE4E51">
      <w:rPr>
        <w:rFonts w:ascii="Verdana" w:hAnsi="Verdana"/>
        <w:i/>
        <w:noProof/>
        <w:color w:val="548DD4" w:themeColor="text2" w:themeTint="99"/>
      </w:rPr>
      <w:t>16</w:t>
    </w:r>
    <w:r w:rsidRPr="0062636A">
      <w:rPr>
        <w:rFonts w:ascii="Verdana" w:hAnsi="Verdana"/>
        <w:i/>
        <w:color w:val="548DD4" w:themeColor="text2" w:themeTint="99"/>
      </w:rPr>
      <w:fldChar w:fldCharType="end"/>
    </w:r>
    <w:r w:rsidRPr="0062636A">
      <w:rPr>
        <w:rFonts w:ascii="Verdana" w:hAnsi="Verdana"/>
        <w:i/>
        <w:color w:val="548DD4" w:themeColor="text2" w:themeTint="99"/>
      </w:rPr>
      <w:t xml:space="preserve"> de </w:t>
    </w:r>
    <w:r w:rsidRPr="0062636A">
      <w:rPr>
        <w:rFonts w:ascii="Verdana" w:hAnsi="Verdana"/>
        <w:i/>
        <w:color w:val="548DD4" w:themeColor="text2" w:themeTint="99"/>
      </w:rPr>
      <w:fldChar w:fldCharType="begin"/>
    </w:r>
    <w:r w:rsidRPr="0062636A">
      <w:rPr>
        <w:rFonts w:ascii="Verdana" w:hAnsi="Verdana"/>
        <w:i/>
        <w:color w:val="548DD4" w:themeColor="text2" w:themeTint="99"/>
      </w:rPr>
      <w:instrText xml:space="preserve"> NUMPAGES </w:instrText>
    </w:r>
    <w:r w:rsidRPr="0062636A">
      <w:rPr>
        <w:rFonts w:ascii="Verdana" w:hAnsi="Verdana"/>
        <w:i/>
        <w:color w:val="548DD4" w:themeColor="text2" w:themeTint="99"/>
      </w:rPr>
      <w:fldChar w:fldCharType="separate"/>
    </w:r>
    <w:r w:rsidR="00FE4E51">
      <w:rPr>
        <w:rFonts w:ascii="Verdana" w:hAnsi="Verdana"/>
        <w:i/>
        <w:noProof/>
        <w:color w:val="548DD4" w:themeColor="text2" w:themeTint="99"/>
      </w:rPr>
      <w:t>16</w:t>
    </w:r>
    <w:r w:rsidRPr="0062636A">
      <w:rPr>
        <w:rFonts w:ascii="Verdana" w:hAnsi="Verdana"/>
        <w:i/>
        <w:color w:val="548DD4" w:themeColor="text2" w:themeTint="99"/>
      </w:rPr>
      <w:fldChar w:fldCharType="end"/>
    </w:r>
  </w:p>
  <w:p w:rsidR="00A9006E" w:rsidRDefault="00A9006E">
    <w:pPr>
      <w:rPr>
        <w:rFonts w:ascii="Verdana" w:hAnsi="Verdana"/>
        <w:i/>
        <w:color w:val="548DD4" w:themeColor="text2" w:themeTint="99"/>
      </w:rPr>
    </w:pPr>
  </w:p>
  <w:p w:rsidR="00A9006E" w:rsidRDefault="00A900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6E" w:rsidRPr="0062636A" w:rsidRDefault="00A9006E" w:rsidP="00C37857">
    <w:pPr>
      <w:pStyle w:val="Rodap"/>
      <w:pBdr>
        <w:bottom w:val="single" w:sz="12" w:space="1" w:color="auto"/>
      </w:pBdr>
      <w:rPr>
        <w:rFonts w:ascii="Verdana" w:hAnsi="Verdana"/>
        <w:color w:val="548DD4" w:themeColor="text2" w:themeTint="99"/>
      </w:rPr>
    </w:pPr>
  </w:p>
  <w:p w:rsidR="00A9006E" w:rsidRDefault="00A9006E">
    <w:pPr>
      <w:rPr>
        <w:rFonts w:ascii="Verdana" w:hAnsi="Verdana"/>
        <w:i/>
        <w:color w:val="548DD4" w:themeColor="text2" w:themeTint="99"/>
      </w:rPr>
    </w:pPr>
    <w:r>
      <w:rPr>
        <w:rFonts w:ascii="Verdana" w:hAnsi="Verdana"/>
        <w:i/>
        <w:color w:val="548DD4" w:themeColor="text2" w:themeTint="99"/>
      </w:rPr>
      <w:t xml:space="preserve">Psicrometria                       Prof. </w:t>
    </w:r>
    <w:r w:rsidRPr="0062636A">
      <w:rPr>
        <w:rFonts w:ascii="Verdana" w:hAnsi="Verdana"/>
        <w:i/>
        <w:color w:val="548DD4" w:themeColor="text2" w:themeTint="99"/>
      </w:rPr>
      <w:t>Strobel</w:t>
    </w:r>
    <w:r>
      <w:rPr>
        <w:rFonts w:ascii="Verdana" w:hAnsi="Verdana"/>
        <w:color w:val="548DD4" w:themeColor="text2" w:themeTint="99"/>
      </w:rPr>
      <w:t xml:space="preserve">                     Pág. </w:t>
    </w:r>
    <w:r w:rsidRPr="0062636A">
      <w:rPr>
        <w:rFonts w:ascii="Verdana" w:hAnsi="Verdana"/>
        <w:i/>
        <w:color w:val="548DD4" w:themeColor="text2" w:themeTint="99"/>
      </w:rPr>
      <w:fldChar w:fldCharType="begin"/>
    </w:r>
    <w:r w:rsidRPr="0062636A">
      <w:rPr>
        <w:rFonts w:ascii="Verdana" w:hAnsi="Verdana"/>
        <w:i/>
        <w:color w:val="548DD4" w:themeColor="text2" w:themeTint="99"/>
      </w:rPr>
      <w:instrText xml:space="preserve"> PAGE </w:instrText>
    </w:r>
    <w:r w:rsidRPr="0062636A">
      <w:rPr>
        <w:rFonts w:ascii="Verdana" w:hAnsi="Verdana"/>
        <w:i/>
        <w:color w:val="548DD4" w:themeColor="text2" w:themeTint="99"/>
      </w:rPr>
      <w:fldChar w:fldCharType="separate"/>
    </w:r>
    <w:r w:rsidR="00FE4E51">
      <w:rPr>
        <w:rFonts w:ascii="Verdana" w:hAnsi="Verdana"/>
        <w:i/>
        <w:noProof/>
        <w:color w:val="548DD4" w:themeColor="text2" w:themeTint="99"/>
      </w:rPr>
      <w:t>1</w:t>
    </w:r>
    <w:r w:rsidRPr="0062636A">
      <w:rPr>
        <w:rFonts w:ascii="Verdana" w:hAnsi="Verdana"/>
        <w:i/>
        <w:color w:val="548DD4" w:themeColor="text2" w:themeTint="99"/>
      </w:rPr>
      <w:fldChar w:fldCharType="end"/>
    </w:r>
    <w:r w:rsidRPr="0062636A">
      <w:rPr>
        <w:rFonts w:ascii="Verdana" w:hAnsi="Verdana"/>
        <w:i/>
        <w:color w:val="548DD4" w:themeColor="text2" w:themeTint="99"/>
      </w:rPr>
      <w:t xml:space="preserve"> de </w:t>
    </w:r>
    <w:r w:rsidRPr="0062636A">
      <w:rPr>
        <w:rFonts w:ascii="Verdana" w:hAnsi="Verdana"/>
        <w:i/>
        <w:color w:val="548DD4" w:themeColor="text2" w:themeTint="99"/>
      </w:rPr>
      <w:fldChar w:fldCharType="begin"/>
    </w:r>
    <w:r w:rsidRPr="0062636A">
      <w:rPr>
        <w:rFonts w:ascii="Verdana" w:hAnsi="Verdana"/>
        <w:i/>
        <w:color w:val="548DD4" w:themeColor="text2" w:themeTint="99"/>
      </w:rPr>
      <w:instrText xml:space="preserve"> NUMPAGES </w:instrText>
    </w:r>
    <w:r w:rsidRPr="0062636A">
      <w:rPr>
        <w:rFonts w:ascii="Verdana" w:hAnsi="Verdana"/>
        <w:i/>
        <w:color w:val="548DD4" w:themeColor="text2" w:themeTint="99"/>
      </w:rPr>
      <w:fldChar w:fldCharType="separate"/>
    </w:r>
    <w:r w:rsidR="00FE4E51">
      <w:rPr>
        <w:rFonts w:ascii="Verdana" w:hAnsi="Verdana"/>
        <w:i/>
        <w:noProof/>
        <w:color w:val="548DD4" w:themeColor="text2" w:themeTint="99"/>
      </w:rPr>
      <w:t>16</w:t>
    </w:r>
    <w:r w:rsidRPr="0062636A">
      <w:rPr>
        <w:rFonts w:ascii="Verdana" w:hAnsi="Verdana"/>
        <w:i/>
        <w:color w:val="548DD4" w:themeColor="text2" w:themeTint="99"/>
      </w:rPr>
      <w:fldChar w:fldCharType="end"/>
    </w:r>
  </w:p>
  <w:p w:rsidR="00A9006E" w:rsidRDefault="00A9006E">
    <w:pPr>
      <w:rPr>
        <w:rFonts w:ascii="Verdana" w:hAnsi="Verdana"/>
        <w:i/>
        <w:color w:val="548DD4" w:themeColor="text2" w:themeTint="99"/>
      </w:rPr>
    </w:pPr>
  </w:p>
  <w:p w:rsidR="00A9006E" w:rsidRDefault="00A900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BC9" w:rsidRDefault="00825BC9" w:rsidP="00C262FD">
      <w:r>
        <w:separator/>
      </w:r>
    </w:p>
  </w:footnote>
  <w:footnote w:type="continuationSeparator" w:id="0">
    <w:p w:rsidR="00825BC9" w:rsidRDefault="00825BC9" w:rsidP="00C26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6E" w:rsidRPr="00C37857" w:rsidRDefault="00A9006E" w:rsidP="00C37857">
    <w:pPr>
      <w:pStyle w:val="Cabealho"/>
      <w:pBdr>
        <w:bottom w:val="single" w:sz="12" w:space="1" w:color="auto"/>
      </w:pBdr>
      <w:rPr>
        <w:rFonts w:ascii="Verdana" w:hAnsi="Verdana"/>
        <w:i/>
        <w:color w:val="548DD4" w:themeColor="text2" w:themeTint="99"/>
      </w:rPr>
    </w:pPr>
    <w:r w:rsidRPr="0062636A">
      <w:rPr>
        <w:rFonts w:ascii="Verdana" w:hAnsi="Verdana"/>
        <w:i/>
        <w:color w:val="548DD4" w:themeColor="text2" w:themeTint="99"/>
      </w:rPr>
      <w:t xml:space="preserve">TM – 374 |  Refrigeração e Ar Condicionado   </w:t>
    </w:r>
    <w:r>
      <w:rPr>
        <w:rFonts w:ascii="Verdana" w:hAnsi="Verdana"/>
        <w:i/>
        <w:color w:val="548DD4" w:themeColor="text2" w:themeTint="99"/>
      </w:rPr>
      <w:t xml:space="preserve"> </w:t>
    </w:r>
    <w:r w:rsidRPr="0062636A">
      <w:rPr>
        <w:rFonts w:ascii="Verdana" w:hAnsi="Verdana"/>
        <w:i/>
        <w:color w:val="548DD4" w:themeColor="text2" w:themeTint="99"/>
      </w:rPr>
      <w:t xml:space="preserve">             Prof. Strobel</w:t>
    </w:r>
  </w:p>
  <w:p w:rsidR="00A9006E" w:rsidRDefault="00A900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6E" w:rsidRDefault="00A9006E" w:rsidP="00034014">
    <w:pPr>
      <w:pStyle w:val="Cabealho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7915B" wp14:editId="74803249">
              <wp:simplePos x="0" y="0"/>
              <wp:positionH relativeFrom="column">
                <wp:posOffset>1644015</wp:posOffset>
              </wp:positionH>
              <wp:positionV relativeFrom="paragraph">
                <wp:posOffset>-30480</wp:posOffset>
              </wp:positionV>
              <wp:extent cx="4495800" cy="1114425"/>
              <wp:effectExtent l="0" t="0" r="0" b="9525"/>
              <wp:wrapNone/>
              <wp:docPr id="1402" name="Caixa de texto 14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800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006E" w:rsidRPr="00C262FD" w:rsidRDefault="00A9006E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C262FD">
                            <w:rPr>
                              <w:rFonts w:ascii="Verdana" w:hAnsi="Verdana"/>
                              <w:b/>
                            </w:rPr>
                            <w:t>UNIVERSIDADE FEDERAL DO PARANÁ</w:t>
                          </w:r>
                        </w:p>
                        <w:p w:rsidR="00A9006E" w:rsidRPr="00C262FD" w:rsidRDefault="00A9006E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C262FD">
                            <w:rPr>
                              <w:rFonts w:ascii="Verdana" w:hAnsi="Verdana"/>
                              <w:b/>
                            </w:rPr>
                            <w:t>SETOR DE TECNOLOGIA</w:t>
                          </w:r>
                        </w:p>
                        <w:p w:rsidR="00A9006E" w:rsidRDefault="00A9006E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C262FD">
                            <w:rPr>
                              <w:rFonts w:ascii="Verdana" w:hAnsi="Verdana"/>
                              <w:b/>
                            </w:rPr>
                            <w:t>DEPARTAMENTO DE ENGENHARIA MECÂNICA</w:t>
                          </w:r>
                        </w:p>
                        <w:p w:rsidR="00A9006E" w:rsidRPr="00C262FD" w:rsidRDefault="00A9006E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  <w:r w:rsidRPr="00514ADF">
                            <w:rPr>
                              <w:rFonts w:ascii="Verdana" w:hAnsi="Verdana"/>
                              <w:b/>
                            </w:rPr>
                            <w:t>TM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-</w:t>
                          </w:r>
                          <w:r w:rsidRPr="00514ADF">
                            <w:rPr>
                              <w:rFonts w:ascii="Verdana" w:hAnsi="Verdana"/>
                              <w:b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74</w:t>
                          </w:r>
                          <w:r w:rsidRPr="00514ADF">
                            <w:rPr>
                              <w:rFonts w:ascii="Verdana" w:hAnsi="Verdana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>REFRIGERAÇÃO E AR CONDICIONADO</w:t>
                          </w:r>
                        </w:p>
                        <w:p w:rsidR="00A9006E" w:rsidRPr="00C262FD" w:rsidRDefault="00A9006E" w:rsidP="0036284B">
                          <w:pPr>
                            <w:spacing w:line="360" w:lineRule="auto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402" o:spid="_x0000_s1027" type="#_x0000_t202" style="position:absolute;margin-left:129.45pt;margin-top:-2.4pt;width:354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" fillcolor="white [3201]" stroked="f" strokeweight=".5pt">
              <v:textbox>
                <w:txbxContent>
                  <w:p w:rsidR="00A81345" w:rsidRPr="00C262FD" w:rsidRDefault="00A81345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C262FD">
                      <w:rPr>
                        <w:rFonts w:ascii="Verdana" w:hAnsi="Verdana"/>
                        <w:b/>
                      </w:rPr>
                      <w:t>UNIVERSIDADE FEDERAL DO PARANÁ</w:t>
                    </w:r>
                  </w:p>
                  <w:p w:rsidR="00A81345" w:rsidRPr="00C262FD" w:rsidRDefault="00A81345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C262FD">
                      <w:rPr>
                        <w:rFonts w:ascii="Verdana" w:hAnsi="Verdana"/>
                        <w:b/>
                      </w:rPr>
                      <w:t>SETOR DE TECNOLOGIA</w:t>
                    </w:r>
                  </w:p>
                  <w:p w:rsidR="00A81345" w:rsidRDefault="00A81345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C262FD">
                      <w:rPr>
                        <w:rFonts w:ascii="Verdana" w:hAnsi="Verdana"/>
                        <w:b/>
                      </w:rPr>
                      <w:t>DEPARTAMENTO DE ENGENHARIA MECÂNICA</w:t>
                    </w:r>
                  </w:p>
                  <w:p w:rsidR="00A81345" w:rsidRPr="00C262FD" w:rsidRDefault="00A81345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  <w:r w:rsidRPr="00514ADF">
                      <w:rPr>
                        <w:rFonts w:ascii="Verdana" w:hAnsi="Verdana"/>
                        <w:b/>
                      </w:rPr>
                      <w:t>TM</w:t>
                    </w:r>
                    <w:r>
                      <w:rPr>
                        <w:rFonts w:ascii="Verdana" w:hAnsi="Verdana"/>
                        <w:b/>
                      </w:rPr>
                      <w:t>-</w:t>
                    </w:r>
                    <w:r w:rsidRPr="00514ADF">
                      <w:rPr>
                        <w:rFonts w:ascii="Verdana" w:hAnsi="Verdana"/>
                        <w:b/>
                      </w:rPr>
                      <w:t>3</w:t>
                    </w:r>
                    <w:r>
                      <w:rPr>
                        <w:rFonts w:ascii="Verdana" w:hAnsi="Verdana"/>
                        <w:b/>
                      </w:rPr>
                      <w:t>74</w:t>
                    </w:r>
                    <w:r w:rsidRPr="00514ADF">
                      <w:rPr>
                        <w:rFonts w:ascii="Verdana" w:hAnsi="Verdana"/>
                        <w:b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</w:rPr>
                      <w:t>REFRIGERAÇÃO E AR CONDICIONADO</w:t>
                    </w:r>
                  </w:p>
                  <w:p w:rsidR="00A81345" w:rsidRPr="00C262FD" w:rsidRDefault="00A81345" w:rsidP="0036284B">
                    <w:pPr>
                      <w:spacing w:line="360" w:lineRule="auto"/>
                      <w:rPr>
                        <w:rFonts w:ascii="Verdana" w:hAnsi="Verdana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5161FBD" wp14:editId="6CCC9436">
          <wp:extent cx="1647825" cy="1076580"/>
          <wp:effectExtent l="0" t="0" r="0" b="952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709" cy="1084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pt;height:.7pt;visibility:visible;mso-wrap-style:square" o:bullet="t">
        <v:imagedata r:id="rId1" o:title=""/>
      </v:shape>
    </w:pict>
  </w:numPicBullet>
  <w:abstractNum w:abstractNumId="0">
    <w:nsid w:val="00206D54"/>
    <w:multiLevelType w:val="hybridMultilevel"/>
    <w:tmpl w:val="A59CE2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50945"/>
    <w:multiLevelType w:val="hybridMultilevel"/>
    <w:tmpl w:val="81621F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256E11"/>
    <w:multiLevelType w:val="hybridMultilevel"/>
    <w:tmpl w:val="C5386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A4893"/>
    <w:multiLevelType w:val="hybridMultilevel"/>
    <w:tmpl w:val="20AE0E7E"/>
    <w:lvl w:ilvl="0" w:tplc="46F6B0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E03CF9"/>
    <w:multiLevelType w:val="hybridMultilevel"/>
    <w:tmpl w:val="A254F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55F63"/>
    <w:multiLevelType w:val="hybridMultilevel"/>
    <w:tmpl w:val="6DBC419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262A55"/>
    <w:multiLevelType w:val="hybridMultilevel"/>
    <w:tmpl w:val="0AEA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23462"/>
    <w:multiLevelType w:val="hybridMultilevel"/>
    <w:tmpl w:val="C4B27A20"/>
    <w:lvl w:ilvl="0" w:tplc="0416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8">
    <w:nsid w:val="133217FF"/>
    <w:multiLevelType w:val="hybridMultilevel"/>
    <w:tmpl w:val="B080B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C0485"/>
    <w:multiLevelType w:val="hybridMultilevel"/>
    <w:tmpl w:val="2B0CC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35F71"/>
    <w:multiLevelType w:val="hybridMultilevel"/>
    <w:tmpl w:val="5B426D94"/>
    <w:lvl w:ilvl="0" w:tplc="3CD658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64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0C0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A6B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C1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A36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04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6C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89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8B352B4"/>
    <w:multiLevelType w:val="hybridMultilevel"/>
    <w:tmpl w:val="956496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0D759F"/>
    <w:multiLevelType w:val="hybridMultilevel"/>
    <w:tmpl w:val="E80252BC"/>
    <w:lvl w:ilvl="0" w:tplc="CC882780">
      <w:start w:val="1"/>
      <w:numFmt w:val="lowerLetter"/>
      <w:lvlText w:val="%1)"/>
      <w:lvlJc w:val="left"/>
      <w:pPr>
        <w:ind w:left="1002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E2300A"/>
    <w:multiLevelType w:val="hybridMultilevel"/>
    <w:tmpl w:val="C13CAB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A1B2C"/>
    <w:multiLevelType w:val="hybridMultilevel"/>
    <w:tmpl w:val="D31A0DEC"/>
    <w:lvl w:ilvl="0" w:tplc="FABA44FC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>
    <w:nsid w:val="226A702B"/>
    <w:multiLevelType w:val="hybridMultilevel"/>
    <w:tmpl w:val="BEEAC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AC5EAD"/>
    <w:multiLevelType w:val="hybridMultilevel"/>
    <w:tmpl w:val="B2E0C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845C9"/>
    <w:multiLevelType w:val="hybridMultilevel"/>
    <w:tmpl w:val="F5042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6C11CE"/>
    <w:multiLevelType w:val="hybridMultilevel"/>
    <w:tmpl w:val="00F65F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42FB4"/>
    <w:multiLevelType w:val="hybridMultilevel"/>
    <w:tmpl w:val="C00E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C374D"/>
    <w:multiLevelType w:val="hybridMultilevel"/>
    <w:tmpl w:val="9A1E0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77538"/>
    <w:multiLevelType w:val="hybridMultilevel"/>
    <w:tmpl w:val="F59ACC64"/>
    <w:lvl w:ilvl="0" w:tplc="81B806D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5A75CB"/>
    <w:multiLevelType w:val="hybridMultilevel"/>
    <w:tmpl w:val="7EE49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72FBF"/>
    <w:multiLevelType w:val="hybridMultilevel"/>
    <w:tmpl w:val="BB426E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E4807"/>
    <w:multiLevelType w:val="hybridMultilevel"/>
    <w:tmpl w:val="4A003496"/>
    <w:lvl w:ilvl="0" w:tplc="0602F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D06F63"/>
    <w:multiLevelType w:val="hybridMultilevel"/>
    <w:tmpl w:val="FBAA63B8"/>
    <w:lvl w:ilvl="0" w:tplc="EB66320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4115418"/>
    <w:multiLevelType w:val="hybridMultilevel"/>
    <w:tmpl w:val="CD26C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00852"/>
    <w:multiLevelType w:val="hybridMultilevel"/>
    <w:tmpl w:val="4BEC19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EB2EA6"/>
    <w:multiLevelType w:val="hybridMultilevel"/>
    <w:tmpl w:val="3F5E6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B4082"/>
    <w:multiLevelType w:val="hybridMultilevel"/>
    <w:tmpl w:val="12EADF1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1E3089C"/>
    <w:multiLevelType w:val="multilevel"/>
    <w:tmpl w:val="99ACC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62B51583"/>
    <w:multiLevelType w:val="hybridMultilevel"/>
    <w:tmpl w:val="C960F7B6"/>
    <w:lvl w:ilvl="0" w:tplc="170EE2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2CA2BD4"/>
    <w:multiLevelType w:val="hybridMultilevel"/>
    <w:tmpl w:val="4B740A1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41F44D6"/>
    <w:multiLevelType w:val="hybridMultilevel"/>
    <w:tmpl w:val="F73A1C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633A0"/>
    <w:multiLevelType w:val="hybridMultilevel"/>
    <w:tmpl w:val="96361C5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68D57FB4"/>
    <w:multiLevelType w:val="hybridMultilevel"/>
    <w:tmpl w:val="62A00784"/>
    <w:lvl w:ilvl="0" w:tplc="C4101A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B46522"/>
    <w:multiLevelType w:val="hybridMultilevel"/>
    <w:tmpl w:val="36CA49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DDF4272"/>
    <w:multiLevelType w:val="hybridMultilevel"/>
    <w:tmpl w:val="1A36EF88"/>
    <w:lvl w:ilvl="0" w:tplc="8028E0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02933F2"/>
    <w:multiLevelType w:val="hybridMultilevel"/>
    <w:tmpl w:val="E592BC38"/>
    <w:lvl w:ilvl="0" w:tplc="ECB0D48E">
      <w:start w:val="1"/>
      <w:numFmt w:val="lowerLetter"/>
      <w:lvlText w:val="%1)"/>
      <w:lvlJc w:val="left"/>
      <w:pPr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4109AA"/>
    <w:multiLevelType w:val="hybridMultilevel"/>
    <w:tmpl w:val="09F416A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8D0AB5"/>
    <w:multiLevelType w:val="multilevel"/>
    <w:tmpl w:val="FC44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6C6A0B"/>
    <w:multiLevelType w:val="singleLevel"/>
    <w:tmpl w:val="3F88B5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num w:numId="1">
    <w:abstractNumId w:val="41"/>
  </w:num>
  <w:num w:numId="2">
    <w:abstractNumId w:val="27"/>
  </w:num>
  <w:num w:numId="3">
    <w:abstractNumId w:val="0"/>
  </w:num>
  <w:num w:numId="4">
    <w:abstractNumId w:val="11"/>
  </w:num>
  <w:num w:numId="5">
    <w:abstractNumId w:val="35"/>
  </w:num>
  <w:num w:numId="6">
    <w:abstractNumId w:val="6"/>
  </w:num>
  <w:num w:numId="7">
    <w:abstractNumId w:val="13"/>
  </w:num>
  <w:num w:numId="8">
    <w:abstractNumId w:val="8"/>
  </w:num>
  <w:num w:numId="9">
    <w:abstractNumId w:val="28"/>
  </w:num>
  <w:num w:numId="10">
    <w:abstractNumId w:val="34"/>
  </w:num>
  <w:num w:numId="11">
    <w:abstractNumId w:val="19"/>
  </w:num>
  <w:num w:numId="12">
    <w:abstractNumId w:val="31"/>
  </w:num>
  <w:num w:numId="13">
    <w:abstractNumId w:val="29"/>
  </w:num>
  <w:num w:numId="14">
    <w:abstractNumId w:val="39"/>
  </w:num>
  <w:num w:numId="15">
    <w:abstractNumId w:val="36"/>
  </w:num>
  <w:num w:numId="16">
    <w:abstractNumId w:val="1"/>
  </w:num>
  <w:num w:numId="17">
    <w:abstractNumId w:val="5"/>
  </w:num>
  <w:num w:numId="18">
    <w:abstractNumId w:val="4"/>
  </w:num>
  <w:num w:numId="19">
    <w:abstractNumId w:val="9"/>
  </w:num>
  <w:num w:numId="20">
    <w:abstractNumId w:val="7"/>
  </w:num>
  <w:num w:numId="21">
    <w:abstractNumId w:val="2"/>
  </w:num>
  <w:num w:numId="22">
    <w:abstractNumId w:val="22"/>
  </w:num>
  <w:num w:numId="23">
    <w:abstractNumId w:val="32"/>
  </w:num>
  <w:num w:numId="24">
    <w:abstractNumId w:val="40"/>
  </w:num>
  <w:num w:numId="25">
    <w:abstractNumId w:val="10"/>
  </w:num>
  <w:num w:numId="26">
    <w:abstractNumId w:val="25"/>
  </w:num>
  <w:num w:numId="27">
    <w:abstractNumId w:val="26"/>
  </w:num>
  <w:num w:numId="28">
    <w:abstractNumId w:val="21"/>
  </w:num>
  <w:num w:numId="29">
    <w:abstractNumId w:val="15"/>
  </w:num>
  <w:num w:numId="30">
    <w:abstractNumId w:val="16"/>
  </w:num>
  <w:num w:numId="31">
    <w:abstractNumId w:val="12"/>
  </w:num>
  <w:num w:numId="32">
    <w:abstractNumId w:val="37"/>
  </w:num>
  <w:num w:numId="33">
    <w:abstractNumId w:val="33"/>
  </w:num>
  <w:num w:numId="34">
    <w:abstractNumId w:val="20"/>
  </w:num>
  <w:num w:numId="35">
    <w:abstractNumId w:val="17"/>
  </w:num>
  <w:num w:numId="36">
    <w:abstractNumId w:val="3"/>
  </w:num>
  <w:num w:numId="37">
    <w:abstractNumId w:val="38"/>
  </w:num>
  <w:num w:numId="38">
    <w:abstractNumId w:val="14"/>
  </w:num>
  <w:num w:numId="39">
    <w:abstractNumId w:val="30"/>
  </w:num>
  <w:num w:numId="40">
    <w:abstractNumId w:val="23"/>
  </w:num>
  <w:num w:numId="41">
    <w:abstractNumId w:val="18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FD"/>
    <w:rsid w:val="00001DD7"/>
    <w:rsid w:val="00003EBF"/>
    <w:rsid w:val="00005854"/>
    <w:rsid w:val="00012089"/>
    <w:rsid w:val="00014BDC"/>
    <w:rsid w:val="00034014"/>
    <w:rsid w:val="00043BAE"/>
    <w:rsid w:val="00055989"/>
    <w:rsid w:val="00060E48"/>
    <w:rsid w:val="00074AAE"/>
    <w:rsid w:val="0008546B"/>
    <w:rsid w:val="000B2684"/>
    <w:rsid w:val="000B3475"/>
    <w:rsid w:val="000B60DC"/>
    <w:rsid w:val="000C7C94"/>
    <w:rsid w:val="000D12C3"/>
    <w:rsid w:val="000D7CDD"/>
    <w:rsid w:val="000E328E"/>
    <w:rsid w:val="000E338C"/>
    <w:rsid w:val="000F03BF"/>
    <w:rsid w:val="000F1C2F"/>
    <w:rsid w:val="00100F82"/>
    <w:rsid w:val="0012310D"/>
    <w:rsid w:val="00126366"/>
    <w:rsid w:val="00127245"/>
    <w:rsid w:val="00152B4D"/>
    <w:rsid w:val="001533D7"/>
    <w:rsid w:val="001560F5"/>
    <w:rsid w:val="00162622"/>
    <w:rsid w:val="00173140"/>
    <w:rsid w:val="00190045"/>
    <w:rsid w:val="001B5E62"/>
    <w:rsid w:val="001D5FDF"/>
    <w:rsid w:val="001E2C29"/>
    <w:rsid w:val="001F5D76"/>
    <w:rsid w:val="001F7BDC"/>
    <w:rsid w:val="0021304C"/>
    <w:rsid w:val="002138F1"/>
    <w:rsid w:val="00215B54"/>
    <w:rsid w:val="0022341F"/>
    <w:rsid w:val="0023708A"/>
    <w:rsid w:val="00244C78"/>
    <w:rsid w:val="002558A6"/>
    <w:rsid w:val="00264270"/>
    <w:rsid w:val="0027173A"/>
    <w:rsid w:val="002938C0"/>
    <w:rsid w:val="002B16FB"/>
    <w:rsid w:val="002B1CDE"/>
    <w:rsid w:val="002B6055"/>
    <w:rsid w:val="002E00F5"/>
    <w:rsid w:val="002F2522"/>
    <w:rsid w:val="002F43C4"/>
    <w:rsid w:val="00315B91"/>
    <w:rsid w:val="003276C4"/>
    <w:rsid w:val="00330C5C"/>
    <w:rsid w:val="00344B7E"/>
    <w:rsid w:val="003543FE"/>
    <w:rsid w:val="0036284B"/>
    <w:rsid w:val="00397CE5"/>
    <w:rsid w:val="003A2907"/>
    <w:rsid w:val="003B1910"/>
    <w:rsid w:val="003C611A"/>
    <w:rsid w:val="003C7DC7"/>
    <w:rsid w:val="003D71B7"/>
    <w:rsid w:val="00400F56"/>
    <w:rsid w:val="00414202"/>
    <w:rsid w:val="004179F6"/>
    <w:rsid w:val="004225B0"/>
    <w:rsid w:val="00423F82"/>
    <w:rsid w:val="0043466F"/>
    <w:rsid w:val="00435A30"/>
    <w:rsid w:val="0044434D"/>
    <w:rsid w:val="00483DC8"/>
    <w:rsid w:val="00483EFC"/>
    <w:rsid w:val="004A1063"/>
    <w:rsid w:val="004B0E8E"/>
    <w:rsid w:val="004C289B"/>
    <w:rsid w:val="004E35C1"/>
    <w:rsid w:val="004F14B4"/>
    <w:rsid w:val="00514ADF"/>
    <w:rsid w:val="00522765"/>
    <w:rsid w:val="00523CCD"/>
    <w:rsid w:val="00525164"/>
    <w:rsid w:val="0053618F"/>
    <w:rsid w:val="00586059"/>
    <w:rsid w:val="00593277"/>
    <w:rsid w:val="005B1DB6"/>
    <w:rsid w:val="005C786B"/>
    <w:rsid w:val="005D351E"/>
    <w:rsid w:val="005E5F31"/>
    <w:rsid w:val="005E6600"/>
    <w:rsid w:val="005F111B"/>
    <w:rsid w:val="006242E9"/>
    <w:rsid w:val="0062636A"/>
    <w:rsid w:val="00632536"/>
    <w:rsid w:val="0064030B"/>
    <w:rsid w:val="00667C47"/>
    <w:rsid w:val="006A551E"/>
    <w:rsid w:val="006D7173"/>
    <w:rsid w:val="006E16F0"/>
    <w:rsid w:val="006E405D"/>
    <w:rsid w:val="00703158"/>
    <w:rsid w:val="007073FE"/>
    <w:rsid w:val="0073320E"/>
    <w:rsid w:val="0074661C"/>
    <w:rsid w:val="00754498"/>
    <w:rsid w:val="00760C4C"/>
    <w:rsid w:val="007661D8"/>
    <w:rsid w:val="00767696"/>
    <w:rsid w:val="00780836"/>
    <w:rsid w:val="00793F2E"/>
    <w:rsid w:val="007B17CF"/>
    <w:rsid w:val="007D045E"/>
    <w:rsid w:val="007D0931"/>
    <w:rsid w:val="007D3A58"/>
    <w:rsid w:val="007E2893"/>
    <w:rsid w:val="00812848"/>
    <w:rsid w:val="00814091"/>
    <w:rsid w:val="008159F6"/>
    <w:rsid w:val="00820AE5"/>
    <w:rsid w:val="008232A8"/>
    <w:rsid w:val="00825BC9"/>
    <w:rsid w:val="008309DA"/>
    <w:rsid w:val="008335D8"/>
    <w:rsid w:val="00835DF0"/>
    <w:rsid w:val="008620FF"/>
    <w:rsid w:val="008633C6"/>
    <w:rsid w:val="0086553F"/>
    <w:rsid w:val="00871EB1"/>
    <w:rsid w:val="008937D4"/>
    <w:rsid w:val="008968F1"/>
    <w:rsid w:val="008A7CFB"/>
    <w:rsid w:val="008B5D18"/>
    <w:rsid w:val="008B657A"/>
    <w:rsid w:val="008C75ED"/>
    <w:rsid w:val="008F08DC"/>
    <w:rsid w:val="00900169"/>
    <w:rsid w:val="0090541A"/>
    <w:rsid w:val="00930973"/>
    <w:rsid w:val="009372D8"/>
    <w:rsid w:val="00952FB5"/>
    <w:rsid w:val="0096587F"/>
    <w:rsid w:val="009807D8"/>
    <w:rsid w:val="00980F75"/>
    <w:rsid w:val="00980FF7"/>
    <w:rsid w:val="009907B2"/>
    <w:rsid w:val="009918CD"/>
    <w:rsid w:val="009A1256"/>
    <w:rsid w:val="009C684D"/>
    <w:rsid w:val="009D25B4"/>
    <w:rsid w:val="009D76C2"/>
    <w:rsid w:val="009F069F"/>
    <w:rsid w:val="009F2F06"/>
    <w:rsid w:val="009F71E4"/>
    <w:rsid w:val="00A017D1"/>
    <w:rsid w:val="00A1148A"/>
    <w:rsid w:val="00A27C3F"/>
    <w:rsid w:val="00A45F7D"/>
    <w:rsid w:val="00A47404"/>
    <w:rsid w:val="00A5642A"/>
    <w:rsid w:val="00A6108D"/>
    <w:rsid w:val="00A77713"/>
    <w:rsid w:val="00A81345"/>
    <w:rsid w:val="00A81CA1"/>
    <w:rsid w:val="00A82826"/>
    <w:rsid w:val="00A9006E"/>
    <w:rsid w:val="00AA3A6F"/>
    <w:rsid w:val="00AB402E"/>
    <w:rsid w:val="00AB5093"/>
    <w:rsid w:val="00AB7CF3"/>
    <w:rsid w:val="00AD6DAA"/>
    <w:rsid w:val="00AE7270"/>
    <w:rsid w:val="00B05A70"/>
    <w:rsid w:val="00B077AD"/>
    <w:rsid w:val="00B4115E"/>
    <w:rsid w:val="00B60BE7"/>
    <w:rsid w:val="00B67C75"/>
    <w:rsid w:val="00BA26DB"/>
    <w:rsid w:val="00BA4E5D"/>
    <w:rsid w:val="00BA5D49"/>
    <w:rsid w:val="00BB2744"/>
    <w:rsid w:val="00BC027E"/>
    <w:rsid w:val="00BC7DFD"/>
    <w:rsid w:val="00BD7ADE"/>
    <w:rsid w:val="00BE13D6"/>
    <w:rsid w:val="00BE195F"/>
    <w:rsid w:val="00BF4691"/>
    <w:rsid w:val="00BF4A2C"/>
    <w:rsid w:val="00BF4AE5"/>
    <w:rsid w:val="00C015B1"/>
    <w:rsid w:val="00C2583A"/>
    <w:rsid w:val="00C262FD"/>
    <w:rsid w:val="00C34827"/>
    <w:rsid w:val="00C366C5"/>
    <w:rsid w:val="00C37857"/>
    <w:rsid w:val="00C6317D"/>
    <w:rsid w:val="00C67444"/>
    <w:rsid w:val="00C67581"/>
    <w:rsid w:val="00C7798E"/>
    <w:rsid w:val="00CC54CB"/>
    <w:rsid w:val="00CF2F87"/>
    <w:rsid w:val="00CF7355"/>
    <w:rsid w:val="00CF75D7"/>
    <w:rsid w:val="00D05102"/>
    <w:rsid w:val="00D150F2"/>
    <w:rsid w:val="00D16878"/>
    <w:rsid w:val="00D33DCE"/>
    <w:rsid w:val="00D34F76"/>
    <w:rsid w:val="00D403B9"/>
    <w:rsid w:val="00D4146A"/>
    <w:rsid w:val="00D4350E"/>
    <w:rsid w:val="00D44F3F"/>
    <w:rsid w:val="00D510F7"/>
    <w:rsid w:val="00D536B1"/>
    <w:rsid w:val="00D778EB"/>
    <w:rsid w:val="00D8083E"/>
    <w:rsid w:val="00D80AB1"/>
    <w:rsid w:val="00D80BE1"/>
    <w:rsid w:val="00DB71A7"/>
    <w:rsid w:val="00DC3572"/>
    <w:rsid w:val="00E125EB"/>
    <w:rsid w:val="00E315F2"/>
    <w:rsid w:val="00E37E0B"/>
    <w:rsid w:val="00E406B9"/>
    <w:rsid w:val="00E42833"/>
    <w:rsid w:val="00E51420"/>
    <w:rsid w:val="00E56538"/>
    <w:rsid w:val="00EA2073"/>
    <w:rsid w:val="00ED146D"/>
    <w:rsid w:val="00ED4D77"/>
    <w:rsid w:val="00EE5DAD"/>
    <w:rsid w:val="00EF52A5"/>
    <w:rsid w:val="00EF7A23"/>
    <w:rsid w:val="00F22704"/>
    <w:rsid w:val="00F2620B"/>
    <w:rsid w:val="00F30378"/>
    <w:rsid w:val="00F31632"/>
    <w:rsid w:val="00F54983"/>
    <w:rsid w:val="00F95015"/>
    <w:rsid w:val="00FA1A0A"/>
    <w:rsid w:val="00FA6365"/>
    <w:rsid w:val="00FE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3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7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14ADF"/>
    <w:pPr>
      <w:keepNext/>
      <w:outlineLvl w:val="3"/>
    </w:pPr>
    <w:rPr>
      <w:rFonts w:ascii="Arial" w:hAnsi="Arial" w:cs="Arial"/>
      <w:sz w:val="20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2FD"/>
  </w:style>
  <w:style w:type="paragraph" w:styleId="Rodap">
    <w:name w:val="footer"/>
    <w:basedOn w:val="Normal"/>
    <w:link w:val="Rodap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262FD"/>
  </w:style>
  <w:style w:type="paragraph" w:styleId="Textodebalo">
    <w:name w:val="Balloon Text"/>
    <w:basedOn w:val="Normal"/>
    <w:link w:val="TextodebaloChar"/>
    <w:uiPriority w:val="99"/>
    <w:semiHidden/>
    <w:unhideWhenUsed/>
    <w:rsid w:val="00C262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2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4ADF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514ADF"/>
    <w:rPr>
      <w:rFonts w:ascii="Arial" w:eastAsia="Times New Roman" w:hAnsi="Arial" w:cs="Arial"/>
      <w:sz w:val="20"/>
      <w:szCs w:val="18"/>
      <w:u w:val="single"/>
      <w:lang w:val="pt-BR" w:eastAsia="pt-BR"/>
    </w:rPr>
  </w:style>
  <w:style w:type="paragraph" w:styleId="Corpodetexto">
    <w:name w:val="Body Text"/>
    <w:basedOn w:val="Normal"/>
    <w:link w:val="CorpodetextoChar"/>
    <w:rsid w:val="00514ADF"/>
    <w:pPr>
      <w:ind w:right="120"/>
      <w:jc w:val="both"/>
    </w:pPr>
    <w:rPr>
      <w:rFonts w:ascii="Arial" w:hAnsi="Arial" w:cs="Arial"/>
      <w:sz w:val="20"/>
      <w:szCs w:val="18"/>
    </w:rPr>
  </w:style>
  <w:style w:type="character" w:customStyle="1" w:styleId="CorpodetextoChar">
    <w:name w:val="Corpo de texto Char"/>
    <w:basedOn w:val="Fontepargpadro"/>
    <w:link w:val="Corpodetexto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2">
    <w:name w:val="Body Text 2"/>
    <w:basedOn w:val="Normal"/>
    <w:link w:val="Corpodetexto2Char"/>
    <w:rsid w:val="00514ADF"/>
    <w:pPr>
      <w:tabs>
        <w:tab w:val="left" w:pos="4788"/>
      </w:tabs>
      <w:ind w:right="177"/>
    </w:pPr>
    <w:rPr>
      <w:rFonts w:ascii="Arial" w:hAnsi="Arial" w:cs="Arial"/>
      <w:sz w:val="20"/>
      <w:szCs w:val="18"/>
    </w:rPr>
  </w:style>
  <w:style w:type="character" w:customStyle="1" w:styleId="Corpodetexto2Char">
    <w:name w:val="Corpo de texto 2 Char"/>
    <w:basedOn w:val="Fontepargpadro"/>
    <w:link w:val="Corpodetexto2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3">
    <w:name w:val="Body Text 3"/>
    <w:basedOn w:val="Normal"/>
    <w:link w:val="Corpodetexto3Char"/>
    <w:rsid w:val="00514ADF"/>
    <w:rPr>
      <w:rFonts w:ascii="Arial" w:hAnsi="Arial" w:cs="Arial"/>
      <w:sz w:val="20"/>
    </w:rPr>
  </w:style>
  <w:style w:type="character" w:customStyle="1" w:styleId="Corpodetexto3Char">
    <w:name w:val="Corpo de texto 3 Char"/>
    <w:basedOn w:val="Fontepargpadro"/>
    <w:link w:val="Corpodetexto3"/>
    <w:rsid w:val="00514ADF"/>
    <w:rPr>
      <w:rFonts w:ascii="Arial" w:eastAsia="Times New Roman" w:hAnsi="Arial" w:cs="Arial"/>
      <w:sz w:val="20"/>
      <w:szCs w:val="24"/>
      <w:lang w:val="pt-BR" w:eastAsia="pt-BR"/>
    </w:rPr>
  </w:style>
  <w:style w:type="paragraph" w:customStyle="1" w:styleId="Default">
    <w:name w:val="Default"/>
    <w:rsid w:val="00514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D536B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5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paragraph" w:styleId="Subttulo">
    <w:name w:val="Subtitle"/>
    <w:basedOn w:val="Normal"/>
    <w:link w:val="SubttuloChar"/>
    <w:qFormat/>
    <w:rsid w:val="0096587F"/>
    <w:pPr>
      <w:jc w:val="both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96587F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2310D"/>
  </w:style>
  <w:style w:type="character" w:styleId="TextodoEspaoReservado">
    <w:name w:val="Placeholder Text"/>
    <w:basedOn w:val="Fontepargpadro"/>
    <w:uiPriority w:val="99"/>
    <w:semiHidden/>
    <w:rsid w:val="003B1910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127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A47404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83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53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7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14ADF"/>
    <w:pPr>
      <w:keepNext/>
      <w:outlineLvl w:val="3"/>
    </w:pPr>
    <w:rPr>
      <w:rFonts w:ascii="Arial" w:hAnsi="Arial" w:cs="Arial"/>
      <w:sz w:val="20"/>
      <w:szCs w:val="1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62FD"/>
  </w:style>
  <w:style w:type="paragraph" w:styleId="Rodap">
    <w:name w:val="footer"/>
    <w:basedOn w:val="Normal"/>
    <w:link w:val="RodapChar"/>
    <w:uiPriority w:val="99"/>
    <w:unhideWhenUsed/>
    <w:rsid w:val="00C262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262FD"/>
  </w:style>
  <w:style w:type="paragraph" w:styleId="Textodebalo">
    <w:name w:val="Balloon Text"/>
    <w:basedOn w:val="Normal"/>
    <w:link w:val="TextodebaloChar"/>
    <w:uiPriority w:val="99"/>
    <w:semiHidden/>
    <w:unhideWhenUsed/>
    <w:rsid w:val="00C262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2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4ADF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rsid w:val="00514ADF"/>
    <w:rPr>
      <w:rFonts w:ascii="Arial" w:eastAsia="Times New Roman" w:hAnsi="Arial" w:cs="Arial"/>
      <w:sz w:val="20"/>
      <w:szCs w:val="18"/>
      <w:u w:val="single"/>
      <w:lang w:val="pt-BR" w:eastAsia="pt-BR"/>
    </w:rPr>
  </w:style>
  <w:style w:type="paragraph" w:styleId="Corpodetexto">
    <w:name w:val="Body Text"/>
    <w:basedOn w:val="Normal"/>
    <w:link w:val="CorpodetextoChar"/>
    <w:rsid w:val="00514ADF"/>
    <w:pPr>
      <w:ind w:right="120"/>
      <w:jc w:val="both"/>
    </w:pPr>
    <w:rPr>
      <w:rFonts w:ascii="Arial" w:hAnsi="Arial" w:cs="Arial"/>
      <w:sz w:val="20"/>
      <w:szCs w:val="18"/>
    </w:rPr>
  </w:style>
  <w:style w:type="character" w:customStyle="1" w:styleId="CorpodetextoChar">
    <w:name w:val="Corpo de texto Char"/>
    <w:basedOn w:val="Fontepargpadro"/>
    <w:link w:val="Corpodetexto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2">
    <w:name w:val="Body Text 2"/>
    <w:basedOn w:val="Normal"/>
    <w:link w:val="Corpodetexto2Char"/>
    <w:rsid w:val="00514ADF"/>
    <w:pPr>
      <w:tabs>
        <w:tab w:val="left" w:pos="4788"/>
      </w:tabs>
      <w:ind w:right="177"/>
    </w:pPr>
    <w:rPr>
      <w:rFonts w:ascii="Arial" w:hAnsi="Arial" w:cs="Arial"/>
      <w:sz w:val="20"/>
      <w:szCs w:val="18"/>
    </w:rPr>
  </w:style>
  <w:style w:type="character" w:customStyle="1" w:styleId="Corpodetexto2Char">
    <w:name w:val="Corpo de texto 2 Char"/>
    <w:basedOn w:val="Fontepargpadro"/>
    <w:link w:val="Corpodetexto2"/>
    <w:rsid w:val="00514ADF"/>
    <w:rPr>
      <w:rFonts w:ascii="Arial" w:eastAsia="Times New Roman" w:hAnsi="Arial" w:cs="Arial"/>
      <w:sz w:val="20"/>
      <w:szCs w:val="18"/>
      <w:lang w:val="pt-BR" w:eastAsia="pt-BR"/>
    </w:rPr>
  </w:style>
  <w:style w:type="paragraph" w:styleId="Corpodetexto3">
    <w:name w:val="Body Text 3"/>
    <w:basedOn w:val="Normal"/>
    <w:link w:val="Corpodetexto3Char"/>
    <w:rsid w:val="00514ADF"/>
    <w:rPr>
      <w:rFonts w:ascii="Arial" w:hAnsi="Arial" w:cs="Arial"/>
      <w:sz w:val="20"/>
    </w:rPr>
  </w:style>
  <w:style w:type="character" w:customStyle="1" w:styleId="Corpodetexto3Char">
    <w:name w:val="Corpo de texto 3 Char"/>
    <w:basedOn w:val="Fontepargpadro"/>
    <w:link w:val="Corpodetexto3"/>
    <w:rsid w:val="00514ADF"/>
    <w:rPr>
      <w:rFonts w:ascii="Arial" w:eastAsia="Times New Roman" w:hAnsi="Arial" w:cs="Arial"/>
      <w:sz w:val="20"/>
      <w:szCs w:val="24"/>
      <w:lang w:val="pt-BR" w:eastAsia="pt-BR"/>
    </w:rPr>
  </w:style>
  <w:style w:type="paragraph" w:customStyle="1" w:styleId="Default">
    <w:name w:val="Default"/>
    <w:rsid w:val="00514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99"/>
    <w:qFormat/>
    <w:rsid w:val="00D536B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5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paragraph" w:styleId="Subttulo">
    <w:name w:val="Subtitle"/>
    <w:basedOn w:val="Normal"/>
    <w:link w:val="SubttuloChar"/>
    <w:qFormat/>
    <w:rsid w:val="0096587F"/>
    <w:pPr>
      <w:jc w:val="both"/>
    </w:pPr>
    <w:rPr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96587F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2310D"/>
  </w:style>
  <w:style w:type="character" w:styleId="TextodoEspaoReservado">
    <w:name w:val="Placeholder Text"/>
    <w:basedOn w:val="Fontepargpadro"/>
    <w:uiPriority w:val="99"/>
    <w:semiHidden/>
    <w:rsid w:val="003B1910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127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A47404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83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5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7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emf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8.e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microsoft.com/office/2007/relationships/hdphoto" Target="media/hdphoto2.wdp"/><Relationship Id="rId22" Type="http://schemas.openxmlformats.org/officeDocument/2006/relationships/image" Target="media/image11.emf"/><Relationship Id="rId27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1CE9-EC86-40C7-87DB-4D57E048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16</Pages>
  <Words>2566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Strobel</dc:creator>
  <cp:lastModifiedBy>Strobel</cp:lastModifiedBy>
  <cp:revision>10</cp:revision>
  <cp:lastPrinted>2013-07-18T17:39:00Z</cp:lastPrinted>
  <dcterms:created xsi:type="dcterms:W3CDTF">2013-03-02T03:01:00Z</dcterms:created>
  <dcterms:modified xsi:type="dcterms:W3CDTF">2014-12-11T00:25:00Z</dcterms:modified>
</cp:coreProperties>
</file>