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"/>
        <w:jc w:val="center"/>
        <w:outlineLvl w:val="0"/>
        <w:rPr>
          <w:rFonts w:cs="Arial"/>
          <w:b/>
          <w:caps/>
          <w:sz w:val="22"/>
          <w:szCs w:val="22"/>
        </w:rPr>
      </w:pPr>
    </w:p>
    <w:p>
      <w:pPr>
        <w:ind w:left="-70"/>
        <w:jc w:val="center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universidade federal do paraná</w:t>
      </w:r>
    </w:p>
    <w:p>
      <w:pPr>
        <w:ind w:left="-70"/>
        <w:jc w:val="center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DEPARTAMENTO de </w:t>
      </w:r>
      <w:r>
        <w:rPr>
          <w:rFonts w:hint="default" w:cs="Arial"/>
          <w:b/>
          <w:caps/>
          <w:sz w:val="22"/>
          <w:szCs w:val="22"/>
          <w:lang w:val="pt"/>
        </w:rPr>
        <w:t xml:space="preserve">ENGENHARIA </w:t>
      </w:r>
      <w:r>
        <w:rPr>
          <w:rFonts w:cs="Arial"/>
          <w:b/>
          <w:caps/>
          <w:sz w:val="22"/>
          <w:szCs w:val="22"/>
        </w:rPr>
        <w:t>mecânica</w:t>
      </w:r>
    </w:p>
    <w:p>
      <w:pPr>
        <w:jc w:val="center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Curso de engenharia mecänica</w:t>
      </w:r>
    </w:p>
    <w:p>
      <w:pPr>
        <w:jc w:val="center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TMEC025 - mecanismos</w:t>
      </w:r>
    </w:p>
    <w:p>
      <w:pPr>
        <w:jc w:val="center"/>
        <w:rPr>
          <w:rFonts w:cs="Arial"/>
          <w:caps/>
          <w:sz w:val="22"/>
          <w:szCs w:val="22"/>
        </w:rPr>
      </w:pPr>
    </w:p>
    <w:p>
      <w:pPr>
        <w:jc w:val="center"/>
        <w:rPr>
          <w:rFonts w:cs="Arial"/>
          <w:caps/>
          <w:sz w:val="22"/>
          <w:szCs w:val="22"/>
        </w:rPr>
      </w:pPr>
    </w:p>
    <w:p>
      <w:pPr>
        <w:jc w:val="center"/>
        <w:rPr>
          <w:rFonts w:cs="Arial"/>
          <w:caps/>
          <w:sz w:val="22"/>
          <w:szCs w:val="22"/>
        </w:rPr>
      </w:pPr>
    </w:p>
    <w:p>
      <w:pPr>
        <w:jc w:val="center"/>
        <w:rPr>
          <w:rFonts w:cs="Arial"/>
          <w:caps/>
          <w:sz w:val="22"/>
          <w:szCs w:val="22"/>
        </w:rPr>
      </w:pPr>
    </w:p>
    <w:p>
      <w:pPr>
        <w:jc w:val="center"/>
        <w:outlineLvl w:val="0"/>
        <w:rPr>
          <w:rFonts w:cs="Arial"/>
          <w:b/>
          <w:caps/>
          <w:color w:val="FF0000"/>
          <w:sz w:val="32"/>
          <w:szCs w:val="32"/>
        </w:rPr>
      </w:pPr>
      <w:r>
        <w:rPr>
          <w:rFonts w:cs="Arial"/>
          <w:b/>
          <w:caps/>
          <w:color w:val="FF0000"/>
          <w:sz w:val="32"/>
          <w:szCs w:val="32"/>
        </w:rPr>
        <w:t>TÍTULO DO PROJETO</w:t>
      </w:r>
    </w:p>
    <w:p>
      <w:pPr>
        <w:jc w:val="center"/>
        <w:rPr>
          <w:rFonts w:cs="Arial"/>
          <w:b/>
          <w:caps/>
          <w:sz w:val="22"/>
          <w:szCs w:val="22"/>
        </w:rPr>
      </w:pPr>
    </w:p>
    <w:p>
      <w:pPr>
        <w:jc w:val="center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RELATÓRIO</w:t>
      </w:r>
    </w:p>
    <w:p>
      <w:pPr>
        <w:pStyle w:val="2"/>
        <w:numPr>
          <w:ilvl w:val="0"/>
          <w:numId w:val="0"/>
        </w:numPr>
      </w:pPr>
      <w:r>
        <w:br w:type="page"/>
      </w:r>
      <w:r>
        <w:t>EQUIPE N</w:t>
      </w:r>
      <w:r>
        <w:rPr>
          <w:vertAlign w:val="superscript"/>
        </w:rPr>
        <w:t>O</w:t>
      </w:r>
      <w:r>
        <w:t>. XX</w:t>
      </w:r>
    </w:p>
    <w:p>
      <w:pPr>
        <w:jc w:val="center"/>
        <w:rPr>
          <w:rFonts w:cs="Arial"/>
          <w:caps/>
          <w:sz w:val="22"/>
          <w:szCs w:val="22"/>
        </w:rPr>
      </w:pPr>
    </w:p>
    <w:p>
      <w:pPr>
        <w:jc w:val="center"/>
        <w:rPr>
          <w:rFonts w:cs="Arial"/>
          <w:caps/>
          <w:sz w:val="22"/>
          <w:szCs w:val="22"/>
        </w:rPr>
      </w:pPr>
    </w:p>
    <w:p>
      <w:pPr>
        <w:jc w:val="center"/>
        <w:rPr>
          <w:rFonts w:cs="Arial"/>
          <w:caps/>
          <w:sz w:val="22"/>
          <w:szCs w:val="22"/>
        </w:rPr>
      </w:pPr>
    </w:p>
    <w:p>
      <w:pPr>
        <w:jc w:val="center"/>
        <w:rPr>
          <w:rFonts w:cs="Arial"/>
          <w:caps/>
          <w:sz w:val="22"/>
          <w:szCs w:val="22"/>
        </w:rPr>
      </w:pPr>
    </w:p>
    <w:p>
      <w:pPr>
        <w:jc w:val="center"/>
        <w:rPr>
          <w:rFonts w:cs="Arial"/>
          <w:caps/>
          <w:sz w:val="22"/>
          <w:szCs w:val="22"/>
        </w:rPr>
      </w:pPr>
    </w:p>
    <w:p>
      <w:pPr>
        <w:spacing w:after="0"/>
        <w:jc w:val="center"/>
        <w:rPr>
          <w:rFonts w:cs="Arial" w:asciiTheme="minorHAnsi" w:hAnsiTheme="minorHAnsi"/>
          <w:color w:val="FF0000"/>
          <w:sz w:val="22"/>
          <w:szCs w:val="22"/>
        </w:rPr>
      </w:pPr>
      <w:r>
        <w:rPr>
          <w:rFonts w:cs="Arial" w:asciiTheme="minorHAnsi" w:hAnsiTheme="minorHAnsi"/>
          <w:color w:val="FF0000"/>
          <w:sz w:val="22"/>
          <w:szCs w:val="22"/>
        </w:rPr>
        <w:t>COMPONENTE 1</w:t>
      </w:r>
    </w:p>
    <w:p>
      <w:pPr>
        <w:spacing w:after="0"/>
        <w:jc w:val="center"/>
        <w:rPr>
          <w:rFonts w:cs="Arial" w:asciiTheme="minorHAnsi" w:hAnsiTheme="minorHAnsi"/>
          <w:color w:val="FF0000"/>
          <w:sz w:val="22"/>
          <w:szCs w:val="22"/>
        </w:rPr>
      </w:pPr>
      <w:r>
        <w:rPr>
          <w:rFonts w:cs="Arial" w:asciiTheme="minorHAnsi" w:hAnsiTheme="minorHAnsi"/>
          <w:color w:val="FF0000"/>
          <w:sz w:val="22"/>
          <w:szCs w:val="22"/>
        </w:rPr>
        <w:t>COMPONENTE 2</w:t>
      </w:r>
    </w:p>
    <w:p>
      <w:pPr>
        <w:spacing w:after="0"/>
        <w:jc w:val="center"/>
        <w:rPr>
          <w:rFonts w:cs="Arial" w:asciiTheme="minorHAnsi" w:hAnsiTheme="minorHAnsi"/>
          <w:color w:val="FF0000"/>
          <w:sz w:val="22"/>
          <w:szCs w:val="22"/>
        </w:rPr>
      </w:pPr>
      <w:r>
        <w:rPr>
          <w:rFonts w:cs="Arial" w:asciiTheme="minorHAnsi" w:hAnsiTheme="minorHAnsi"/>
          <w:color w:val="FF0000"/>
          <w:sz w:val="22"/>
          <w:szCs w:val="22"/>
        </w:rPr>
        <w:t>COMPONENTE</w:t>
      </w:r>
      <w:r>
        <w:rPr>
          <w:rFonts w:hint="default" w:cs="Arial" w:asciiTheme="minorHAnsi" w:hAnsiTheme="minorHAnsi"/>
          <w:color w:val="FF0000"/>
          <w:sz w:val="22"/>
          <w:szCs w:val="22"/>
          <w:lang w:val="pt"/>
        </w:rPr>
        <w:t xml:space="preserve"> </w:t>
      </w:r>
      <w:r>
        <w:rPr>
          <w:rFonts w:cs="Arial" w:asciiTheme="minorHAnsi" w:hAnsiTheme="minorHAnsi"/>
          <w:color w:val="FF0000"/>
          <w:sz w:val="22"/>
          <w:szCs w:val="22"/>
        </w:rPr>
        <w:t>3</w:t>
      </w:r>
    </w:p>
    <w:p>
      <w:pPr>
        <w:spacing w:after="0"/>
        <w:jc w:val="center"/>
        <w:rPr>
          <w:rFonts w:cs="Arial"/>
          <w:b/>
          <w:sz w:val="22"/>
          <w:szCs w:val="22"/>
        </w:rPr>
      </w:pPr>
    </w:p>
    <w:p>
      <w:pPr>
        <w:spacing w:after="0"/>
        <w:jc w:val="center"/>
        <w:rPr>
          <w:rFonts w:cs="Arial"/>
          <w:caps/>
          <w:sz w:val="22"/>
          <w:szCs w:val="22"/>
        </w:rPr>
      </w:pPr>
    </w:p>
    <w:p>
      <w:pPr>
        <w:spacing w:after="0"/>
        <w:jc w:val="center"/>
        <w:rPr>
          <w:rFonts w:cs="Arial"/>
          <w:caps/>
          <w:sz w:val="22"/>
          <w:szCs w:val="22"/>
        </w:rPr>
      </w:pPr>
    </w:p>
    <w:p>
      <w:pPr>
        <w:spacing w:after="0"/>
        <w:jc w:val="center"/>
        <w:rPr>
          <w:rFonts w:cs="Arial"/>
          <w:caps/>
          <w:sz w:val="22"/>
          <w:szCs w:val="22"/>
        </w:rPr>
      </w:pPr>
    </w:p>
    <w:p>
      <w:pPr>
        <w:spacing w:after="0"/>
        <w:jc w:val="center"/>
        <w:rPr>
          <w:rFonts w:cs="Arial"/>
          <w:caps/>
          <w:sz w:val="22"/>
          <w:szCs w:val="22"/>
        </w:rPr>
      </w:pPr>
    </w:p>
    <w:p>
      <w:pPr>
        <w:spacing w:after="0"/>
        <w:jc w:val="center"/>
        <w:outlineLvl w:val="0"/>
        <w:rPr>
          <w:rFonts w:cs="Arial" w:asciiTheme="minorHAnsi" w:hAnsiTheme="minorHAnsi"/>
          <w:caps/>
          <w:color w:val="FF0000"/>
          <w:sz w:val="32"/>
          <w:szCs w:val="32"/>
        </w:rPr>
      </w:pPr>
      <w:r>
        <w:rPr>
          <w:rFonts w:cs="Arial" w:asciiTheme="minorHAnsi" w:hAnsiTheme="minorHAnsi"/>
          <w:caps/>
          <w:color w:val="FF0000"/>
          <w:sz w:val="32"/>
          <w:szCs w:val="32"/>
        </w:rPr>
        <w:t>TÍTULO DO PROJETO</w:t>
      </w:r>
    </w:p>
    <w:p>
      <w:pPr>
        <w:spacing w:after="0"/>
        <w:jc w:val="center"/>
        <w:rPr>
          <w:rFonts w:cs="Arial"/>
          <w:b/>
          <w:caps/>
          <w:sz w:val="22"/>
          <w:szCs w:val="22"/>
        </w:rPr>
      </w:pPr>
    </w:p>
    <w:p>
      <w:pPr>
        <w:spacing w:after="0"/>
        <w:jc w:val="center"/>
        <w:rPr>
          <w:rFonts w:cs="Arial"/>
          <w:b/>
          <w:caps/>
          <w:sz w:val="22"/>
          <w:szCs w:val="22"/>
        </w:rPr>
      </w:pPr>
    </w:p>
    <w:p>
      <w:pPr>
        <w:spacing w:after="0"/>
        <w:jc w:val="center"/>
        <w:rPr>
          <w:rFonts w:cs="Arial"/>
          <w:b/>
          <w:caps/>
          <w:sz w:val="22"/>
          <w:szCs w:val="22"/>
        </w:rPr>
      </w:pPr>
    </w:p>
    <w:p>
      <w:pPr>
        <w:spacing w:after="0"/>
        <w:jc w:val="center"/>
        <w:rPr>
          <w:rFonts w:cs="Arial"/>
          <w:caps/>
          <w:sz w:val="22"/>
          <w:szCs w:val="22"/>
        </w:rPr>
      </w:pPr>
    </w:p>
    <w:p>
      <w:pPr>
        <w:pStyle w:val="16"/>
        <w:spacing w:before="0" w:after="0"/>
        <w:ind w:left="396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Projeto apresentado como requisito parcial à aprovação na disciplina TMEC025 - Mecanismos, do Curso de Engenharia Mecânica, ministrada pelo Departamento de Mecânica, da Universidade Federal do Paraná.</w:t>
      </w:r>
    </w:p>
    <w:p>
      <w:pPr>
        <w:spacing w:after="0" w:line="360" w:lineRule="exact"/>
        <w:ind w:left="3969"/>
        <w:rPr>
          <w:rFonts w:cs="Arial"/>
          <w:sz w:val="22"/>
          <w:szCs w:val="22"/>
        </w:rPr>
      </w:pPr>
    </w:p>
    <w:p>
      <w:pPr>
        <w:spacing w:after="0"/>
        <w:jc w:val="center"/>
        <w:rPr>
          <w:rFonts w:cs="Arial"/>
          <w:b/>
          <w:sz w:val="22"/>
          <w:szCs w:val="22"/>
        </w:rPr>
      </w:pPr>
    </w:p>
    <w:p>
      <w:pPr>
        <w:spacing w:after="0"/>
        <w:jc w:val="center"/>
        <w:rPr>
          <w:rFonts w:cs="Arial"/>
          <w:caps/>
          <w:sz w:val="22"/>
          <w:szCs w:val="22"/>
        </w:rPr>
      </w:pPr>
      <w:bookmarkStart w:id="23" w:name="_GoBack"/>
      <w:bookmarkEnd w:id="23"/>
    </w:p>
    <w:p>
      <w:pPr>
        <w:spacing w:after="0"/>
        <w:jc w:val="center"/>
        <w:rPr>
          <w:rFonts w:cs="Arial"/>
          <w:caps/>
          <w:sz w:val="22"/>
          <w:szCs w:val="22"/>
        </w:rPr>
      </w:pPr>
    </w:p>
    <w:p>
      <w:pPr>
        <w:spacing w:after="0"/>
        <w:jc w:val="center"/>
        <w:rPr>
          <w:rFonts w:cs="Arial"/>
          <w:sz w:val="22"/>
          <w:szCs w:val="22"/>
        </w:rPr>
      </w:pPr>
    </w:p>
    <w:p>
      <w:pPr>
        <w:spacing w:after="0"/>
        <w:jc w:val="center"/>
        <w:rPr>
          <w:rFonts w:cs="Arial"/>
          <w:caps/>
          <w:sz w:val="22"/>
          <w:szCs w:val="22"/>
        </w:rPr>
      </w:pPr>
      <w:r>
        <w:rPr>
          <w:rFonts w:cs="Arial"/>
          <w:caps/>
          <w:sz w:val="22"/>
          <w:szCs w:val="22"/>
        </w:rPr>
        <w:t xml:space="preserve">CURITIBA </w:t>
      </w:r>
    </w:p>
    <w:p>
      <w:pPr>
        <w:spacing w:after="0"/>
        <w:jc w:val="center"/>
        <w:rPr>
          <w:rFonts w:hint="default" w:cs="Arial"/>
          <w:caps/>
          <w:color w:val="FF0000"/>
          <w:sz w:val="22"/>
          <w:szCs w:val="22"/>
          <w:lang w:val="pt"/>
        </w:rPr>
      </w:pPr>
      <w:r>
        <w:rPr>
          <w:rFonts w:hint="default" w:cs="Arial"/>
          <w:caps/>
          <w:color w:val="auto"/>
          <w:sz w:val="22"/>
          <w:szCs w:val="22"/>
          <w:lang w:val="pt"/>
        </w:rPr>
        <w:t>novembro</w:t>
      </w:r>
      <w:r>
        <w:rPr>
          <w:rFonts w:cs="Arial"/>
          <w:caps/>
          <w:sz w:val="22"/>
          <w:szCs w:val="22"/>
        </w:rPr>
        <w:t xml:space="preserve"> – </w:t>
      </w:r>
      <w:r>
        <w:rPr>
          <w:rFonts w:hint="default" w:cs="Arial"/>
          <w:caps/>
          <w:sz w:val="22"/>
          <w:szCs w:val="22"/>
          <w:lang w:val="pt"/>
        </w:rPr>
        <w:t>2019</w:t>
      </w:r>
    </w:p>
    <w:p>
      <w:pPr>
        <w:spacing w:after="0"/>
        <w:jc w:val="center"/>
        <w:rPr>
          <w:rFonts w:cs="Arial"/>
          <w:sz w:val="22"/>
          <w:szCs w:val="22"/>
        </w:rPr>
      </w:pPr>
    </w:p>
    <w:p>
      <w:pPr>
        <w:spacing w:after="0"/>
        <w:rPr>
          <w:rFonts w:cs="Arial"/>
          <w:color w:val="FF0000"/>
          <w:sz w:val="22"/>
          <w:szCs w:val="2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701" w:right="1134" w:bottom="1531" w:left="1701" w:header="720" w:footer="720" w:gutter="0"/>
          <w:pgNumType w:fmt="lowerRoman" w:start="1"/>
          <w:cols w:space="720" w:num="1"/>
          <w:formProt w:val="0"/>
          <w:titlePg/>
        </w:sectPr>
      </w:pPr>
    </w:p>
    <w:p>
      <w:pPr>
        <w:pStyle w:val="23"/>
        <w:rPr>
          <w:rFonts w:cs="Arial"/>
          <w:sz w:val="22"/>
          <w:szCs w:val="22"/>
        </w:rPr>
      </w:pPr>
      <w:bookmarkStart w:id="0" w:name="_Toc421544279"/>
      <w:bookmarkStart w:id="1" w:name="_Toc3296822"/>
      <w:r>
        <w:rPr>
          <w:rFonts w:cs="Arial"/>
          <w:sz w:val="22"/>
          <w:szCs w:val="22"/>
        </w:rPr>
        <w:t>SUMÁRIO</w:t>
      </w:r>
      <w:bookmarkEnd w:id="0"/>
      <w:bookmarkEnd w:id="1"/>
    </w:p>
    <w:p>
      <w:pPr>
        <w:pStyle w:val="26"/>
        <w:tabs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TOC \o "1-3" \h \z \t "Subtítulo;1" </w:instrText>
      </w:r>
      <w:r>
        <w:rPr>
          <w:rFonts w:cs="Arial"/>
          <w:sz w:val="22"/>
          <w:szCs w:val="22"/>
        </w:rPr>
        <w:fldChar w:fldCharType="separate"/>
      </w:r>
      <w:r>
        <w:fldChar w:fldCharType="begin"/>
      </w:r>
      <w:r>
        <w:instrText xml:space="preserve"> HYPERLINK \l "_Toc421544279" </w:instrText>
      </w:r>
      <w:r>
        <w:fldChar w:fldCharType="separate"/>
      </w:r>
      <w:r>
        <w:rPr>
          <w:rStyle w:val="38"/>
          <w:rFonts w:cs="Arial"/>
        </w:rPr>
        <w:t>SUMÁRIO</w:t>
      </w:r>
      <w:r>
        <w:tab/>
      </w:r>
      <w:r>
        <w:fldChar w:fldCharType="begin"/>
      </w:r>
      <w:r>
        <w:instrText xml:space="preserve"> PAGEREF _Toc421544279 \h </w:instrText>
      </w:r>
      <w:r>
        <w:fldChar w:fldCharType="separate"/>
      </w:r>
      <w:r>
        <w:t>iii</w:t>
      </w:r>
      <w:r>
        <w:fldChar w:fldCharType="end"/>
      </w:r>
      <w:r>
        <w:fldChar w:fldCharType="end"/>
      </w:r>
    </w:p>
    <w:p>
      <w:pPr>
        <w:pStyle w:val="26"/>
        <w:tabs>
          <w:tab w:val="left" w:pos="442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"_Toc421544280" </w:instrText>
      </w:r>
      <w:r>
        <w:fldChar w:fldCharType="separate"/>
      </w:r>
      <w:r>
        <w:rPr>
          <w:rStyle w:val="38"/>
          <w:rFonts w:cs="Arial"/>
        </w:rPr>
        <w:t>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INTRODUÇÃO</w:t>
      </w:r>
      <w:r>
        <w:tab/>
      </w:r>
      <w:r>
        <w:fldChar w:fldCharType="begin"/>
      </w:r>
      <w:r>
        <w:instrText xml:space="preserve"> PAGEREF _Toc421544280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7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"_Toc421544281" </w:instrText>
      </w:r>
      <w:r>
        <w:fldChar w:fldCharType="separate"/>
      </w:r>
      <w:r>
        <w:rPr>
          <w:rStyle w:val="38"/>
          <w:rFonts w:cs="Arial"/>
        </w:rPr>
        <w:t>1.1.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DESCRIÇÃO DO MECANISMO</w:t>
      </w:r>
      <w:r>
        <w:tab/>
      </w:r>
      <w:r>
        <w:fldChar w:fldCharType="begin"/>
      </w:r>
      <w:r>
        <w:instrText xml:space="preserve"> PAGEREF _Toc421544281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7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"_Toc421544282" </w:instrText>
      </w:r>
      <w:r>
        <w:fldChar w:fldCharType="separate"/>
      </w:r>
      <w:r>
        <w:rPr>
          <w:rStyle w:val="38"/>
          <w:rFonts w:cs="Arial"/>
        </w:rPr>
        <w:t>1.2.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IDENTIFICAÇÃO DA CADEIA CINEMÁTICA</w:t>
      </w:r>
      <w:r>
        <w:tab/>
      </w:r>
      <w:r>
        <w:fldChar w:fldCharType="begin"/>
      </w:r>
      <w:r>
        <w:instrText xml:space="preserve"> PAGEREF _Toc421544282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tabs>
          <w:tab w:val="left" w:pos="442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"_Toc421544283" </w:instrText>
      </w:r>
      <w:r>
        <w:fldChar w:fldCharType="separate"/>
      </w:r>
      <w:r>
        <w:rPr>
          <w:rStyle w:val="38"/>
          <w:rFonts w:cs="Arial"/>
        </w:rPr>
        <w:t>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ANÁLISE</w:t>
      </w:r>
      <w:r>
        <w:tab/>
      </w:r>
      <w:r>
        <w:fldChar w:fldCharType="begin"/>
      </w:r>
      <w:r>
        <w:instrText xml:space="preserve"> PAGEREF _Toc421544283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7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"_Toc421544284" </w:instrText>
      </w:r>
      <w:r>
        <w:fldChar w:fldCharType="separate"/>
      </w:r>
      <w:r>
        <w:rPr>
          <w:rStyle w:val="38"/>
          <w:rFonts w:cs="Arial"/>
        </w:rPr>
        <w:t>2.1.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ANÁLISE GERAL</w:t>
      </w:r>
      <w:r>
        <w:tab/>
      </w:r>
      <w:r>
        <w:fldChar w:fldCharType="begin"/>
      </w:r>
      <w:r>
        <w:instrText xml:space="preserve"> PAGEREF _Toc421544284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tabs>
          <w:tab w:val="left" w:pos="132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"_Toc421544285" </w:instrText>
      </w:r>
      <w:r>
        <w:fldChar w:fldCharType="separate"/>
      </w:r>
      <w:r>
        <w:rPr>
          <w:rStyle w:val="38"/>
          <w:rFonts w:cs="Arial"/>
        </w:rPr>
        <w:t>2.1.1.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Posições secundárias</w:t>
      </w:r>
      <w:r>
        <w:tab/>
      </w:r>
      <w:r>
        <w:fldChar w:fldCharType="begin"/>
      </w:r>
      <w:r>
        <w:instrText xml:space="preserve"> PAGEREF _Toc421544285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tabs>
          <w:tab w:val="left" w:pos="132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"_Toc421544286" </w:instrText>
      </w:r>
      <w:r>
        <w:fldChar w:fldCharType="separate"/>
      </w:r>
      <w:r>
        <w:rPr>
          <w:rStyle w:val="38"/>
          <w:rFonts w:cs="Arial"/>
        </w:rPr>
        <w:t>2.1.2.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Velocidades secundárias</w:t>
      </w:r>
      <w:r>
        <w:tab/>
      </w:r>
      <w:r>
        <w:fldChar w:fldCharType="begin"/>
      </w:r>
      <w:r>
        <w:instrText xml:space="preserve"> PAGEREF _Toc421544286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tabs>
          <w:tab w:val="left" w:pos="132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"_Toc421544287" </w:instrText>
      </w:r>
      <w:r>
        <w:fldChar w:fldCharType="separate"/>
      </w:r>
      <w:r>
        <w:rPr>
          <w:rStyle w:val="38"/>
          <w:rFonts w:cs="Arial"/>
        </w:rPr>
        <w:t>2.1.3.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Acelerações secundárias</w:t>
      </w:r>
      <w:r>
        <w:tab/>
      </w:r>
      <w:r>
        <w:fldChar w:fldCharType="begin"/>
      </w:r>
      <w:r>
        <w:instrText xml:space="preserve"> PAGEREF _Toc421544287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7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"_Toc421544288" </w:instrText>
      </w:r>
      <w:r>
        <w:fldChar w:fldCharType="separate"/>
      </w:r>
      <w:r>
        <w:rPr>
          <w:rStyle w:val="38"/>
          <w:rFonts w:cs="Arial"/>
        </w:rPr>
        <w:t>2.2.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ANÁLISE DO PONTO DE INTERESSE</w:t>
      </w:r>
      <w:r>
        <w:tab/>
      </w:r>
      <w:r>
        <w:fldChar w:fldCharType="begin"/>
      </w:r>
      <w:r>
        <w:instrText xml:space="preserve"> PAGEREF _Toc421544288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tabs>
          <w:tab w:val="left" w:pos="132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"_Toc421544289" </w:instrText>
      </w:r>
      <w:r>
        <w:fldChar w:fldCharType="separate"/>
      </w:r>
      <w:r>
        <w:rPr>
          <w:rStyle w:val="38"/>
          <w:rFonts w:cs="Arial"/>
        </w:rPr>
        <w:t>2.2.1.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Posição</w:t>
      </w:r>
      <w:r>
        <w:tab/>
      </w:r>
      <w:r>
        <w:fldChar w:fldCharType="begin"/>
      </w:r>
      <w:r>
        <w:instrText xml:space="preserve"> PAGEREF _Toc421544289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tabs>
          <w:tab w:val="left" w:pos="132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"_Toc421544290" </w:instrText>
      </w:r>
      <w:r>
        <w:fldChar w:fldCharType="separate"/>
      </w:r>
      <w:r>
        <w:rPr>
          <w:rStyle w:val="38"/>
          <w:rFonts w:cs="Arial"/>
        </w:rPr>
        <w:t>2.2.2.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Velocidade</w:t>
      </w:r>
      <w:r>
        <w:tab/>
      </w:r>
      <w:r>
        <w:fldChar w:fldCharType="begin"/>
      </w:r>
      <w:r>
        <w:instrText xml:space="preserve"> PAGEREF _Toc421544290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tabs>
          <w:tab w:val="left" w:pos="132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"_Toc421544291" </w:instrText>
      </w:r>
      <w:r>
        <w:fldChar w:fldCharType="separate"/>
      </w:r>
      <w:r>
        <w:rPr>
          <w:rStyle w:val="38"/>
          <w:rFonts w:cs="Arial"/>
        </w:rPr>
        <w:t>2.2.3.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Aceleração</w:t>
      </w:r>
      <w:r>
        <w:tab/>
      </w:r>
      <w:r>
        <w:fldChar w:fldCharType="begin"/>
      </w:r>
      <w:r>
        <w:instrText xml:space="preserve"> PAGEREF _Toc421544291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6"/>
        <w:tabs>
          <w:tab w:val="left" w:pos="442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"_Toc421544292" </w:instrText>
      </w:r>
      <w:r>
        <w:fldChar w:fldCharType="separate"/>
      </w:r>
      <w:r>
        <w:rPr>
          <w:rStyle w:val="38"/>
          <w:rFonts w:cs="Arial"/>
        </w:rPr>
        <w:t>3.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RESULTADOS</w:t>
      </w:r>
      <w:r>
        <w:tab/>
      </w:r>
      <w:r>
        <w:fldChar w:fldCharType="begin"/>
      </w:r>
      <w:r>
        <w:instrText xml:space="preserve"> PAGEREF _Toc421544292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7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"_Toc421544293" </w:instrText>
      </w:r>
      <w:r>
        <w:fldChar w:fldCharType="separate"/>
      </w:r>
      <w:r>
        <w:rPr>
          <w:rStyle w:val="38"/>
          <w:rFonts w:cs="Arial"/>
        </w:rPr>
        <w:t>3.1.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VARIÁVEIS SECUNDÁRIAS</w:t>
      </w:r>
      <w:r>
        <w:tab/>
      </w:r>
      <w:r>
        <w:fldChar w:fldCharType="begin"/>
      </w:r>
      <w:r>
        <w:instrText xml:space="preserve"> PAGEREF _Toc421544293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7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"_Toc421544294" </w:instrText>
      </w:r>
      <w:r>
        <w:fldChar w:fldCharType="separate"/>
      </w:r>
      <w:r>
        <w:rPr>
          <w:rStyle w:val="38"/>
          <w:rFonts w:cs="Arial"/>
        </w:rPr>
        <w:t>3.2.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PONTO DE INTERESSE</w:t>
      </w:r>
      <w:r>
        <w:tab/>
      </w:r>
      <w:r>
        <w:fldChar w:fldCharType="begin"/>
      </w:r>
      <w:r>
        <w:instrText xml:space="preserve"> PAGEREF _Toc421544294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7"/>
        <w:tabs>
          <w:tab w:val="left" w:pos="880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"_Toc421544295" </w:instrText>
      </w:r>
      <w:r>
        <w:fldChar w:fldCharType="separate"/>
      </w:r>
      <w:r>
        <w:rPr>
          <w:rStyle w:val="38"/>
          <w:rFonts w:cs="Arial"/>
        </w:rPr>
        <w:t>3.3.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COMENTÁRIOS</w:t>
      </w:r>
      <w:r>
        <w:tab/>
      </w:r>
      <w:r>
        <w:fldChar w:fldCharType="begin"/>
      </w:r>
      <w:r>
        <w:instrText xml:space="preserve"> PAGEREF _Toc421544295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6"/>
        <w:tabs>
          <w:tab w:val="left" w:pos="442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"_Toc421544296" </w:instrText>
      </w:r>
      <w:r>
        <w:fldChar w:fldCharType="separate"/>
      </w:r>
      <w:r>
        <w:rPr>
          <w:rStyle w:val="38"/>
          <w:rFonts w:cs="Arial"/>
        </w:rPr>
        <w:t>4.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DESCRIÇÃO DO MODELO CONSTRUÍDO</w:t>
      </w:r>
      <w:r>
        <w:tab/>
      </w:r>
      <w:r>
        <w:fldChar w:fldCharType="begin"/>
      </w:r>
      <w:r>
        <w:instrText xml:space="preserve"> PAGEREF _Toc421544296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6"/>
        <w:tabs>
          <w:tab w:val="left" w:pos="442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"_Toc421544297" </w:instrText>
      </w:r>
      <w:r>
        <w:fldChar w:fldCharType="separate"/>
      </w:r>
      <w:r>
        <w:rPr>
          <w:rStyle w:val="38"/>
          <w:rFonts w:cs="Arial"/>
        </w:rPr>
        <w:t>5.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CONCLUSÕES E RECOMENDAÇÕES</w:t>
      </w:r>
      <w:r>
        <w:tab/>
      </w:r>
      <w:r>
        <w:fldChar w:fldCharType="begin"/>
      </w:r>
      <w:r>
        <w:instrText xml:space="preserve"> PAGEREF _Toc421544297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6"/>
        <w:tabs>
          <w:tab w:val="left" w:pos="442"/>
          <w:tab w:val="right" w:leader="dot" w:pos="9062"/>
        </w:tabs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"_Toc421544298" </w:instrText>
      </w:r>
      <w:r>
        <w:fldChar w:fldCharType="separate"/>
      </w:r>
      <w:r>
        <w:rPr>
          <w:rStyle w:val="38"/>
          <w:rFonts w:cs="Arial"/>
        </w:rPr>
        <w:t>6.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38"/>
          <w:rFonts w:cs="Arial"/>
        </w:rPr>
        <w:t>BIBLIOGRAFIA</w:t>
      </w:r>
      <w:r>
        <w:tab/>
      </w:r>
      <w:r>
        <w:fldChar w:fldCharType="begin"/>
      </w:r>
      <w:r>
        <w:instrText xml:space="preserve"> PAGEREF _Toc421544298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end"/>
      </w:r>
    </w:p>
    <w:p>
      <w:pPr>
        <w:pStyle w:val="20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>
      <w:pPr>
        <w:pStyle w:val="20"/>
        <w:tabs>
          <w:tab w:val="clear" w:pos="4419"/>
          <w:tab w:val="clear" w:pos="8838"/>
        </w:tabs>
        <w:rPr>
          <w:rFonts w:cs="Arial"/>
          <w:sz w:val="22"/>
          <w:szCs w:val="22"/>
        </w:rPr>
        <w:sectPr>
          <w:headerReference r:id="rId9" w:type="first"/>
          <w:headerReference r:id="rId7" w:type="default"/>
          <w:footerReference r:id="rId10" w:type="default"/>
          <w:headerReference r:id="rId8" w:type="even"/>
          <w:pgSz w:w="11907" w:h="16840"/>
          <w:pgMar w:top="1701" w:right="1134" w:bottom="1531" w:left="1701" w:header="680" w:footer="680" w:gutter="0"/>
          <w:pgNumType w:fmt="lowerRoman"/>
          <w:cols w:space="720" w:num="1"/>
        </w:sectPr>
      </w:pPr>
    </w:p>
    <w:p>
      <w:pPr>
        <w:pStyle w:val="2"/>
        <w:spacing w:after="1000" w:line="240" w:lineRule="auto"/>
        <w:rPr>
          <w:rFonts w:cs="Arial"/>
          <w:sz w:val="32"/>
          <w:szCs w:val="32"/>
        </w:rPr>
      </w:pPr>
      <w:bookmarkStart w:id="2" w:name="_Toc14520879"/>
      <w:bookmarkStart w:id="3" w:name="_Toc3296827"/>
      <w:bookmarkStart w:id="4" w:name="_Toc3297768"/>
      <w:bookmarkStart w:id="5" w:name="_Toc421544280"/>
      <w:r>
        <w:rPr>
          <w:rFonts w:cs="Arial"/>
          <w:sz w:val="32"/>
          <w:szCs w:val="32"/>
        </w:rPr>
        <w:t>INTRODUÇÃO</w:t>
      </w:r>
      <w:bookmarkEnd w:id="2"/>
      <w:bookmarkEnd w:id="3"/>
      <w:bookmarkEnd w:id="4"/>
      <w:bookmarkEnd w:id="5"/>
    </w:p>
    <w:p>
      <w:pPr>
        <w:rPr>
          <w:rFonts w:cs="Arial" w:asciiTheme="minorHAnsi" w:hAnsiTheme="minorHAnsi"/>
          <w:i/>
          <w:iCs/>
          <w:color w:val="FF0000"/>
        </w:rPr>
      </w:pPr>
      <w:r>
        <w:rPr>
          <w:rFonts w:cs="Arial" w:asciiTheme="minorHAnsi" w:hAnsiTheme="minorHAnsi"/>
          <w:i/>
          <w:iCs/>
          <w:color w:val="FF0000"/>
        </w:rPr>
        <w:t xml:space="preserve">As observações em vermelho são orientações e devem ser </w:t>
      </w:r>
      <w:r>
        <w:rPr>
          <w:rFonts w:cs="Arial" w:asciiTheme="minorHAnsi" w:hAnsiTheme="minorHAnsi"/>
          <w:i/>
          <w:iCs/>
          <w:color w:val="FF0000"/>
          <w:u w:val="single"/>
        </w:rPr>
        <w:t>excluídas</w:t>
      </w:r>
      <w:r>
        <w:rPr>
          <w:rFonts w:cs="Arial" w:asciiTheme="minorHAnsi" w:hAnsiTheme="minorHAnsi"/>
          <w:i/>
          <w:iCs/>
          <w:color w:val="FF0000"/>
        </w:rPr>
        <w:t xml:space="preserve"> para a confecção do relatório.</w:t>
      </w:r>
    </w:p>
    <w:p>
      <w:pPr>
        <w:rPr>
          <w:rFonts w:cs="Arial" w:asciiTheme="minorHAnsi" w:hAnsiTheme="minorHAnsi"/>
          <w:i/>
          <w:iCs/>
          <w:color w:val="FF0000"/>
        </w:rPr>
      </w:pPr>
      <w:r>
        <w:rPr>
          <w:rFonts w:cs="Arial" w:asciiTheme="minorHAnsi" w:hAnsiTheme="minorHAnsi"/>
          <w:i/>
          <w:iCs/>
          <w:color w:val="FF0000"/>
        </w:rPr>
        <w:t>Este modelo deve ser utilizado para a geração do relatório do trabalho prático da disciplina TM243-Mecanismos.</w:t>
      </w:r>
    </w:p>
    <w:p>
      <w:pPr>
        <w:rPr>
          <w:rFonts w:cs="Arial" w:asciiTheme="minorHAnsi" w:hAnsiTheme="minorHAnsi"/>
          <w:i/>
          <w:iCs/>
          <w:color w:val="FF0000"/>
        </w:rPr>
      </w:pPr>
      <w:r>
        <w:rPr>
          <w:rFonts w:cs="Arial" w:asciiTheme="minorHAnsi" w:hAnsiTheme="minorHAnsi"/>
          <w:i/>
          <w:iCs/>
          <w:color w:val="FF0000"/>
        </w:rPr>
        <w:t xml:space="preserve">O documento deve seguir a norma ABNT. Para auxiliá-lo, veja a referência Modelo de trabalho acadêmico </w:t>
      </w:r>
      <w:sdt>
        <w:sdtPr>
          <w:rPr>
            <w:rFonts w:cs="Arial" w:asciiTheme="minorHAnsi" w:hAnsiTheme="minorHAnsi"/>
            <w:i/>
            <w:iCs/>
            <w:color w:val="FF0000"/>
          </w:rPr>
          <w:id w:val="0"/>
        </w:sdtPr>
        <w:sdtEndPr>
          <w:rPr>
            <w:rFonts w:cs="Arial" w:asciiTheme="minorHAnsi" w:hAnsiTheme="minorHAnsi"/>
            <w:i/>
            <w:iCs/>
            <w:color w:val="FF0000"/>
          </w:rPr>
        </w:sdtEndPr>
        <w:sdtContent>
          <w:r>
            <w:rPr>
              <w:rFonts w:cs="Arial" w:asciiTheme="minorHAnsi" w:hAnsiTheme="minorHAnsi"/>
              <w:i/>
              <w:iCs/>
              <w:color w:val="FF0000"/>
            </w:rPr>
            <w:fldChar w:fldCharType="begin"/>
          </w:r>
          <w:r>
            <w:rPr>
              <w:rFonts w:cs="Arial" w:asciiTheme="minorHAnsi" w:hAnsiTheme="minorHAnsi"/>
              <w:i/>
              <w:iCs/>
              <w:color w:val="FF0000"/>
            </w:rPr>
            <w:instrText xml:space="preserve"> CITATION Mod15 \l 1046 </w:instrText>
          </w:r>
          <w:r>
            <w:rPr>
              <w:rFonts w:cs="Arial" w:asciiTheme="minorHAnsi" w:hAnsiTheme="minorHAnsi"/>
              <w:i/>
              <w:iCs/>
              <w:color w:val="FF0000"/>
            </w:rPr>
            <w:fldChar w:fldCharType="separate"/>
          </w:r>
          <w:r>
            <w:rPr>
              <w:rFonts w:cs="Arial" w:asciiTheme="minorHAnsi" w:hAnsiTheme="minorHAnsi"/>
              <w:color w:val="FF0000"/>
            </w:rPr>
            <w:t>(SIBIB, 2007)</w:t>
          </w:r>
          <w:r>
            <w:rPr>
              <w:rFonts w:cs="Arial" w:asciiTheme="minorHAnsi" w:hAnsiTheme="minorHAnsi"/>
              <w:i/>
              <w:iCs/>
              <w:color w:val="FF0000"/>
            </w:rPr>
            <w:fldChar w:fldCharType="end"/>
          </w:r>
        </w:sdtContent>
      </w:sdt>
    </w:p>
    <w:p>
      <w:pPr>
        <w:rPr>
          <w:rFonts w:cs="Arial" w:asciiTheme="minorHAnsi" w:hAnsiTheme="minorHAnsi"/>
          <w:i/>
          <w:iCs/>
          <w:color w:val="FF0000"/>
        </w:rPr>
      </w:pPr>
      <w:r>
        <w:rPr>
          <w:rFonts w:cs="Arial" w:asciiTheme="minorHAnsi" w:hAnsiTheme="minorHAnsi"/>
          <w:i/>
          <w:iCs/>
          <w:color w:val="FF0000"/>
        </w:rPr>
        <w:t xml:space="preserve">Algumas recomendações podem ser obtidas na internet: formato e numeração das equações </w:t>
      </w:r>
      <w:sdt>
        <w:sdtPr>
          <w:rPr>
            <w:rFonts w:cs="Arial" w:asciiTheme="minorHAnsi" w:hAnsiTheme="minorHAnsi"/>
            <w:i/>
            <w:iCs/>
            <w:color w:val="FF0000"/>
          </w:rPr>
          <w:id w:val="0"/>
        </w:sdtPr>
        <w:sdtEndPr>
          <w:rPr>
            <w:rFonts w:cs="Arial" w:asciiTheme="minorHAnsi" w:hAnsiTheme="minorHAnsi"/>
            <w:i/>
            <w:iCs/>
            <w:color w:val="FF0000"/>
          </w:rPr>
        </w:sdtEndPr>
        <w:sdtContent>
          <w:r>
            <w:rPr>
              <w:rFonts w:cs="Arial" w:asciiTheme="minorHAnsi" w:hAnsiTheme="minorHAnsi"/>
              <w:i/>
              <w:iCs/>
              <w:color w:val="FF0000"/>
            </w:rPr>
            <w:fldChar w:fldCharType="begin"/>
          </w:r>
          <w:r>
            <w:rPr>
              <w:rFonts w:cs="Arial" w:asciiTheme="minorHAnsi" w:hAnsiTheme="minorHAnsi"/>
              <w:i/>
              <w:iCs/>
              <w:color w:val="FF0000"/>
            </w:rPr>
            <w:instrText xml:space="preserve">CITATION Fla14 \l 1046 </w:instrText>
          </w:r>
          <w:r>
            <w:rPr>
              <w:rFonts w:cs="Arial" w:asciiTheme="minorHAnsi" w:hAnsiTheme="minorHAnsi"/>
              <w:i/>
              <w:iCs/>
              <w:color w:val="FF0000"/>
            </w:rPr>
            <w:fldChar w:fldCharType="separate"/>
          </w:r>
          <w:r>
            <w:rPr>
              <w:rFonts w:cs="Arial" w:asciiTheme="minorHAnsi" w:hAnsiTheme="minorHAnsi"/>
              <w:color w:val="FF0000"/>
            </w:rPr>
            <w:t>(MOITA, 2014)</w:t>
          </w:r>
          <w:r>
            <w:rPr>
              <w:rFonts w:cs="Arial" w:asciiTheme="minorHAnsi" w:hAnsiTheme="minorHAnsi"/>
              <w:i/>
              <w:iCs/>
              <w:color w:val="FF0000"/>
            </w:rPr>
            <w:fldChar w:fldCharType="end"/>
          </w:r>
        </w:sdtContent>
      </w:sdt>
      <w:r>
        <w:rPr>
          <w:rFonts w:cs="Arial" w:asciiTheme="minorHAnsi" w:hAnsiTheme="minorHAnsi"/>
          <w:i/>
          <w:iCs/>
          <w:color w:val="FF0000"/>
        </w:rPr>
        <w:t xml:space="preserve">; dicas para edição rápida de equações </w:t>
      </w:r>
      <w:sdt>
        <w:sdtPr>
          <w:rPr>
            <w:rFonts w:cs="Arial" w:asciiTheme="minorHAnsi" w:hAnsiTheme="minorHAnsi"/>
            <w:i/>
            <w:iCs/>
            <w:color w:val="FF0000"/>
          </w:rPr>
          <w:id w:val="1231415651"/>
        </w:sdtPr>
        <w:sdtEndPr>
          <w:rPr>
            <w:rFonts w:cs="Arial" w:asciiTheme="minorHAnsi" w:hAnsiTheme="minorHAnsi"/>
            <w:i/>
            <w:iCs/>
            <w:color w:val="FF0000"/>
          </w:rPr>
        </w:sdtEndPr>
        <w:sdtContent>
          <w:r>
            <w:rPr>
              <w:rFonts w:cs="Arial" w:asciiTheme="minorHAnsi" w:hAnsiTheme="minorHAnsi"/>
              <w:i/>
              <w:iCs/>
              <w:color w:val="FF0000"/>
            </w:rPr>
            <w:fldChar w:fldCharType="begin"/>
          </w:r>
          <w:r>
            <w:rPr>
              <w:rFonts w:cs="Arial" w:asciiTheme="minorHAnsi" w:hAnsiTheme="minorHAnsi"/>
              <w:i/>
              <w:iCs/>
              <w:color w:val="FF0000"/>
            </w:rPr>
            <w:instrText xml:space="preserve"> CITATION Voc13 \l 1046 </w:instrText>
          </w:r>
          <w:r>
            <w:rPr>
              <w:rFonts w:cs="Arial" w:asciiTheme="minorHAnsi" w:hAnsiTheme="minorHAnsi"/>
              <w:i/>
              <w:iCs/>
              <w:color w:val="FF0000"/>
            </w:rPr>
            <w:fldChar w:fldCharType="separate"/>
          </w:r>
          <w:r>
            <w:rPr>
              <w:rFonts w:cs="Arial" w:asciiTheme="minorHAnsi" w:hAnsiTheme="minorHAnsi"/>
              <w:color w:val="FF0000"/>
            </w:rPr>
            <w:t>(BREDER, 2013)</w:t>
          </w:r>
          <w:r>
            <w:rPr>
              <w:rFonts w:cs="Arial" w:asciiTheme="minorHAnsi" w:hAnsiTheme="minorHAnsi"/>
              <w:i/>
              <w:iCs/>
              <w:color w:val="FF0000"/>
            </w:rPr>
            <w:fldChar w:fldCharType="end"/>
          </w:r>
        </w:sdtContent>
      </w:sdt>
      <w:r>
        <w:rPr>
          <w:rFonts w:cs="Arial" w:asciiTheme="minorHAnsi" w:hAnsiTheme="minorHAnsi"/>
          <w:i/>
          <w:iCs/>
          <w:color w:val="FF0000"/>
        </w:rPr>
        <w:t xml:space="preserve">; criação e citação de referências bibliográficas segundo a norma ABNT </w:t>
      </w:r>
      <w:sdt>
        <w:sdtPr>
          <w:rPr>
            <w:rFonts w:cs="Arial" w:asciiTheme="minorHAnsi" w:hAnsiTheme="minorHAnsi"/>
            <w:i/>
            <w:iCs/>
            <w:color w:val="FF0000"/>
          </w:rPr>
          <w:id w:val="0"/>
        </w:sdtPr>
        <w:sdtEndPr>
          <w:rPr>
            <w:rFonts w:cs="Arial" w:asciiTheme="minorHAnsi" w:hAnsiTheme="minorHAnsi"/>
            <w:i/>
            <w:iCs/>
            <w:color w:val="FF0000"/>
          </w:rPr>
        </w:sdtEndPr>
        <w:sdtContent>
          <w:r>
            <w:rPr>
              <w:rFonts w:cs="Arial" w:asciiTheme="minorHAnsi" w:hAnsiTheme="minorHAnsi"/>
              <w:i/>
              <w:iCs/>
              <w:color w:val="FF0000"/>
            </w:rPr>
            <w:fldChar w:fldCharType="begin"/>
          </w:r>
          <w:r>
            <w:rPr>
              <w:rFonts w:cs="Arial" w:asciiTheme="minorHAnsi" w:hAnsiTheme="minorHAnsi"/>
              <w:i/>
              <w:iCs/>
              <w:color w:val="FF0000"/>
            </w:rPr>
            <w:instrText xml:space="preserve"> CITATION Fab14 \l 1046 </w:instrText>
          </w:r>
          <w:r>
            <w:rPr>
              <w:rFonts w:cs="Arial" w:asciiTheme="minorHAnsi" w:hAnsiTheme="minorHAnsi"/>
              <w:i/>
              <w:iCs/>
              <w:color w:val="FF0000"/>
            </w:rPr>
            <w:fldChar w:fldCharType="separate"/>
          </w:r>
          <w:r>
            <w:rPr>
              <w:rFonts w:cs="Arial" w:asciiTheme="minorHAnsi" w:hAnsiTheme="minorHAnsi"/>
              <w:color w:val="FF0000"/>
            </w:rPr>
            <w:t>(PABLITO, 2014)</w:t>
          </w:r>
          <w:r>
            <w:rPr>
              <w:rFonts w:cs="Arial" w:asciiTheme="minorHAnsi" w:hAnsiTheme="minorHAnsi"/>
              <w:i/>
              <w:iCs/>
              <w:color w:val="FF0000"/>
            </w:rPr>
            <w:fldChar w:fldCharType="end"/>
          </w:r>
        </w:sdtContent>
      </w:sdt>
      <w:r>
        <w:rPr>
          <w:rFonts w:cs="Arial" w:asciiTheme="minorHAnsi" w:hAnsiTheme="minorHAnsi"/>
          <w:i/>
          <w:iCs/>
          <w:color w:val="FF0000"/>
        </w:rPr>
        <w:t>.</w:t>
      </w:r>
    </w:p>
    <w:p>
      <w:pPr>
        <w:rPr>
          <w:rFonts w:cs="Arial" w:asciiTheme="minorHAnsi" w:hAnsiTheme="minorHAnsi"/>
          <w:i/>
          <w:iCs/>
          <w:color w:val="FF0000"/>
        </w:rPr>
      </w:pPr>
      <w:r>
        <w:rPr>
          <w:rFonts w:cs="Arial" w:asciiTheme="minorHAnsi" w:hAnsiTheme="minorHAnsi"/>
          <w:i/>
          <w:iCs/>
          <w:color w:val="FF0000"/>
        </w:rPr>
        <w:t xml:space="preserve">Utilize figuras para explicar melhor as etapas. Orientações para identificação e criação de lista de figuras podem ser obtidas em </w:t>
      </w:r>
      <w:sdt>
        <w:sdtPr>
          <w:rPr>
            <w:rFonts w:cs="Arial" w:asciiTheme="minorHAnsi" w:hAnsiTheme="minorHAnsi"/>
            <w:i/>
            <w:iCs/>
            <w:color w:val="FF0000"/>
          </w:rPr>
          <w:id w:val="305199939"/>
        </w:sdtPr>
        <w:sdtEndPr>
          <w:rPr>
            <w:rFonts w:cs="Arial" w:asciiTheme="minorHAnsi" w:hAnsiTheme="minorHAnsi"/>
            <w:i/>
            <w:iCs/>
            <w:color w:val="FF0000"/>
          </w:rPr>
        </w:sdtEndPr>
        <w:sdtContent>
          <w:r>
            <w:rPr>
              <w:rFonts w:cs="Arial" w:asciiTheme="minorHAnsi" w:hAnsiTheme="minorHAnsi"/>
              <w:i/>
              <w:iCs/>
              <w:color w:val="FF0000"/>
            </w:rPr>
            <w:fldChar w:fldCharType="begin"/>
          </w:r>
          <w:r>
            <w:rPr>
              <w:rFonts w:cs="Arial" w:asciiTheme="minorHAnsi" w:hAnsiTheme="minorHAnsi"/>
              <w:i/>
              <w:iCs/>
              <w:color w:val="FF0000"/>
            </w:rPr>
            <w:instrText xml:space="preserve"> CITATION Gus10 \l 1046 </w:instrText>
          </w:r>
          <w:r>
            <w:rPr>
              <w:rFonts w:cs="Arial" w:asciiTheme="minorHAnsi" w:hAnsiTheme="minorHAnsi"/>
              <w:i/>
              <w:iCs/>
              <w:color w:val="FF0000"/>
            </w:rPr>
            <w:fldChar w:fldCharType="separate"/>
          </w:r>
          <w:r>
            <w:rPr>
              <w:rFonts w:cs="Arial" w:asciiTheme="minorHAnsi" w:hAnsiTheme="minorHAnsi"/>
              <w:color w:val="FF0000"/>
            </w:rPr>
            <w:t>(JUNIOR, 2010)</w:t>
          </w:r>
          <w:r>
            <w:rPr>
              <w:rFonts w:cs="Arial" w:asciiTheme="minorHAnsi" w:hAnsiTheme="minorHAnsi"/>
              <w:i/>
              <w:iCs/>
              <w:color w:val="FF0000"/>
            </w:rPr>
            <w:fldChar w:fldCharType="end"/>
          </w:r>
        </w:sdtContent>
      </w:sdt>
    </w:p>
    <w:p>
      <w:pPr>
        <w:rPr>
          <w:rFonts w:cs="Arial" w:asciiTheme="minorHAnsi" w:hAnsiTheme="minorHAnsi"/>
          <w:i/>
          <w:iCs/>
          <w:color w:val="FF0000"/>
        </w:rPr>
      </w:pPr>
      <w:r>
        <w:rPr>
          <w:rFonts w:cs="Arial" w:asciiTheme="minorHAnsi" w:hAnsiTheme="minorHAnsi"/>
          <w:i/>
          <w:iCs/>
          <w:color w:val="FF0000"/>
        </w:rPr>
        <w:t xml:space="preserve">Utilize o editor de equações para apresentar as expressões matemáticas </w:t>
      </w:r>
    </w:p>
    <w:p>
      <w:pPr>
        <w:rPr>
          <w:rFonts w:cs="Arial" w:asciiTheme="minorHAnsi" w:hAnsiTheme="minorHAnsi"/>
          <w:i/>
          <w:iCs/>
          <w:color w:val="FF0000"/>
        </w:rPr>
      </w:pPr>
      <w:r>
        <w:rPr>
          <w:rFonts w:cs="Arial" w:asciiTheme="minorHAnsi" w:hAnsiTheme="minorHAnsi"/>
          <w:i/>
          <w:iCs/>
          <w:color w:val="FF0000"/>
        </w:rPr>
        <w:t>Para inserir uma equação numerada, selecione: Inserir – Partes Rápidas – Auto Texto e escolha a opção EQUACAO MECANISMOS. Aparece uma tabela com 3 colunas. A primeira fica em branco, na segunda fica a equação e na terceira a numeração automática.</w:t>
      </w:r>
    </w:p>
    <w:p>
      <w:pPr>
        <w:rPr>
          <w:rFonts w:cs="Arial" w:asciiTheme="minorHAnsi" w:hAnsiTheme="minorHAnsi"/>
          <w:i/>
          <w:iCs/>
          <w:color w:val="FF000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 w:asciiTheme="minorHAnsi" w:hAnsiTheme="minorHAnsi"/>
          <w:i/>
          <w:iCs/>
          <w:color w:val="FF0000"/>
        </w:rPr>
      </w:pPr>
      <w:r>
        <w:rPr>
          <w:rFonts w:cs="Arial" w:asciiTheme="minorHAnsi" w:hAnsiTheme="minorHAnsi"/>
          <w:i/>
          <w:iCs/>
          <w:color w:val="FF0000"/>
        </w:rPr>
        <w:t xml:space="preserve">PARA A ATIVIDADE </w:t>
      </w:r>
      <w:r>
        <w:rPr>
          <w:rFonts w:cs="Arial" w:asciiTheme="minorHAnsi" w:hAnsiTheme="minorHAnsi"/>
          <w:b/>
          <w:i/>
          <w:iCs/>
          <w:color w:val="FF0000"/>
        </w:rPr>
        <w:t>TP03</w:t>
      </w:r>
      <w:r>
        <w:rPr>
          <w:rFonts w:cs="Arial" w:asciiTheme="minorHAnsi" w:hAnsiTheme="minorHAnsi"/>
          <w:i/>
          <w:iCs/>
          <w:color w:val="FF0000"/>
        </w:rPr>
        <w:t xml:space="preserve"> DEVE-SE REDIGIR E ENTREGAR UMA VERSÃO IMPRESSA CONTENDO APENAS O PRIMEIRO CAPÍTULO DESTE RELATÓRIO</w:t>
      </w:r>
    </w:p>
    <w:p>
      <w:pPr>
        <w:pStyle w:val="20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>
      <w:pPr>
        <w:pStyle w:val="3"/>
        <w:rPr>
          <w:rFonts w:cs="Arial"/>
          <w:sz w:val="22"/>
          <w:szCs w:val="22"/>
        </w:rPr>
      </w:pPr>
      <w:bookmarkStart w:id="6" w:name="_Toc421544281"/>
      <w:r>
        <w:rPr>
          <w:rFonts w:cs="Arial"/>
          <w:sz w:val="22"/>
          <w:szCs w:val="22"/>
        </w:rPr>
        <w:t>DESCRIÇÃO DO MECANISMO</w:t>
      </w:r>
      <w:bookmarkEnd w:id="6"/>
    </w:p>
    <w:p>
      <w:pPr>
        <w:rPr>
          <w:rFonts w:cs="Arial"/>
          <w:i/>
          <w:iCs/>
          <w:color w:val="FF0000"/>
          <w:sz w:val="20"/>
        </w:rPr>
      </w:pPr>
      <w:r>
        <w:rPr>
          <w:rFonts w:cs="Arial"/>
          <w:i/>
          <w:iCs/>
          <w:color w:val="FF0000"/>
          <w:sz w:val="20"/>
        </w:rPr>
        <w:t xml:space="preserve">Faça uma breve descrição do funcionamento do mecanismo (incluir imagens). </w:t>
      </w:r>
    </w:p>
    <w:p>
      <w:pPr>
        <w:pStyle w:val="20"/>
        <w:keepNext/>
        <w:tabs>
          <w:tab w:val="clear" w:pos="4419"/>
          <w:tab w:val="clear" w:pos="8838"/>
        </w:tabs>
        <w:jc w:val="center"/>
      </w:pPr>
      <w:r>
        <w:rPr>
          <w:rFonts w:cs="Arial"/>
          <w:sz w:val="22"/>
          <w:szCs w:val="22"/>
        </w:rPr>
        <w:drawing>
          <wp:inline distT="0" distB="0" distL="0" distR="0">
            <wp:extent cx="2159635" cy="1866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6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</w:pPr>
      <w:r>
        <w:t xml:space="preserve">Figura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1</w:t>
      </w:r>
      <w:r>
        <w:fldChar w:fldCharType="end"/>
      </w:r>
      <w:r>
        <w:noBreakHyphen/>
      </w:r>
      <w:r>
        <w:fldChar w:fldCharType="begin"/>
      </w:r>
      <w:r>
        <w:instrText xml:space="preserve"> SEQ Figura \* ARABIC \s 1 </w:instrText>
      </w:r>
      <w:r>
        <w:fldChar w:fldCharType="separate"/>
      </w:r>
      <w:r>
        <w:t>1</w:t>
      </w:r>
      <w:r>
        <w:fldChar w:fldCharType="end"/>
      </w:r>
      <w:r>
        <w:t>: Esquema do Mecanismo</w:t>
      </w:r>
    </w:p>
    <w:p>
      <w:pPr>
        <w:pStyle w:val="20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>
      <w:pPr>
        <w:pStyle w:val="20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>
      <w:pPr>
        <w:pStyle w:val="3"/>
        <w:rPr>
          <w:rFonts w:cs="Arial"/>
          <w:sz w:val="22"/>
          <w:szCs w:val="22"/>
        </w:rPr>
      </w:pPr>
      <w:bookmarkStart w:id="7" w:name="_Toc421544282"/>
      <w:r>
        <w:rPr>
          <w:rFonts w:cs="Arial"/>
          <w:sz w:val="22"/>
          <w:szCs w:val="22"/>
        </w:rPr>
        <w:t>IDENTIFICAÇÃO DA CADEIA CINEMÁTICA</w:t>
      </w:r>
      <w:bookmarkEnd w:id="7"/>
    </w:p>
    <w:p>
      <w:pPr>
        <w:pStyle w:val="4"/>
      </w:pPr>
      <w:r>
        <w:t>Esquema da cadeia cinemática</w:t>
      </w:r>
    </w:p>
    <w:p>
      <w:pPr>
        <w:rPr>
          <w:rFonts w:cs="Arial"/>
          <w:i/>
          <w:iCs/>
          <w:color w:val="FF0000"/>
          <w:sz w:val="20"/>
        </w:rPr>
      </w:pPr>
      <w:r>
        <w:rPr>
          <w:rFonts w:cs="Arial"/>
          <w:i/>
          <w:iCs/>
          <w:color w:val="FF0000"/>
          <w:sz w:val="20"/>
        </w:rPr>
        <w:t>Apresentar o esquema da cadeia cinemática, com as constantes utilizadas.</w:t>
      </w:r>
    </w:p>
    <w:p>
      <w:pPr>
        <w:pStyle w:val="20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>
      <w:pPr>
        <w:pStyle w:val="20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>
      <w:pPr>
        <w:pStyle w:val="4"/>
      </w:pPr>
      <w:r>
        <w:t>Grafo de conectividade</w:t>
      </w:r>
    </w:p>
    <w:p>
      <w:pPr>
        <w:rPr>
          <w:rFonts w:cs="Arial"/>
          <w:i/>
          <w:iCs/>
          <w:color w:val="FF0000"/>
          <w:sz w:val="20"/>
        </w:rPr>
      </w:pPr>
      <w:r>
        <w:rPr>
          <w:rFonts w:cs="Arial"/>
          <w:i/>
          <w:iCs/>
          <w:color w:val="FF0000"/>
          <w:sz w:val="20"/>
        </w:rPr>
        <w:t>Apresentar o grafo de conectividade do mecanismo</w:t>
      </w:r>
    </w:p>
    <w:p>
      <w:pPr>
        <w:pStyle w:val="20"/>
        <w:keepNext/>
        <w:tabs>
          <w:tab w:val="clear" w:pos="4419"/>
          <w:tab w:val="clear" w:pos="8838"/>
        </w:tabs>
        <w:jc w:val="center"/>
      </w:pPr>
      <w:r>
        <w:rPr>
          <w:rFonts w:cs="Arial"/>
          <w:sz w:val="22"/>
          <w:szCs w:val="22"/>
        </w:rPr>
        <w:drawing>
          <wp:inline distT="0" distB="0" distL="0" distR="0">
            <wp:extent cx="1981200" cy="17602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rPr>
          <w:rFonts w:cs="Arial"/>
          <w:sz w:val="22"/>
          <w:szCs w:val="22"/>
        </w:rPr>
      </w:pPr>
      <w:r>
        <w:t xml:space="preserve">Figura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1</w:t>
      </w:r>
      <w:r>
        <w:fldChar w:fldCharType="end"/>
      </w:r>
      <w:r>
        <w:noBreakHyphen/>
      </w:r>
      <w:r>
        <w:fldChar w:fldCharType="begin"/>
      </w:r>
      <w:r>
        <w:instrText xml:space="preserve"> SEQ Figura \* ARABIC \s 1 </w:instrText>
      </w:r>
      <w:r>
        <w:fldChar w:fldCharType="separate"/>
      </w:r>
      <w:r>
        <w:t>2</w:t>
      </w:r>
      <w:r>
        <w:fldChar w:fldCharType="end"/>
      </w:r>
      <w:r>
        <w:t>: Grafo de conectividade do mecanismo.</w:t>
      </w:r>
    </w:p>
    <w:p>
      <w:pPr>
        <w:pStyle w:val="20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>
      <w:pPr>
        <w:pStyle w:val="20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>
      <w:pPr>
        <w:pStyle w:val="4"/>
      </w:pPr>
      <w:r>
        <w:t>Número de graus de liberdade</w:t>
      </w:r>
    </w:p>
    <w:p>
      <w:pPr>
        <w:rPr>
          <w:rFonts w:cs="Arial"/>
          <w:i/>
          <w:iCs/>
          <w:color w:val="FF0000"/>
          <w:sz w:val="20"/>
        </w:rPr>
      </w:pPr>
      <w:r>
        <w:rPr>
          <w:rFonts w:cs="Arial"/>
          <w:i/>
          <w:iCs/>
          <w:color w:val="FF0000"/>
          <w:sz w:val="20"/>
        </w:rPr>
        <w:t>Calcular o número de graus de liberdade de acordo com o critério de Gruebler.</w:t>
      </w:r>
    </w:p>
    <w:p>
      <w:pPr>
        <w:pStyle w:val="20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tbl>
      <w:tblPr>
        <w:tblStyle w:val="41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939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pStyle w:val="20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939" w:type="dxa"/>
            <w:vAlign w:val="center"/>
          </w:tcPr>
          <w:p>
            <w:pPr>
              <w:pStyle w:val="20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F=3.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N-1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-2.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P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P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ub>
                </m:sSub>
              </m:oMath>
            </m:oMathPara>
          </w:p>
        </w:tc>
        <w:tc>
          <w:tcPr>
            <w:tcW w:w="674" w:type="dxa"/>
            <w:vAlign w:val="center"/>
          </w:tcPr>
          <w:p>
            <w:pPr>
              <w:pStyle w:val="20"/>
              <w:tabs>
                <w:tab w:val="clear" w:pos="4419"/>
                <w:tab w:val="clear" w:pos="8838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SEQ EQUACAO \* MERGEFORMAT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</w:tbl>
    <w:p>
      <w:pPr>
        <w:pStyle w:val="20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>
      <w:pPr>
        <w:pStyle w:val="20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>
      <w:pPr>
        <w:pStyle w:val="20"/>
        <w:tabs>
          <w:tab w:val="clear" w:pos="4419"/>
          <w:tab w:val="clear" w:pos="8838"/>
        </w:tabs>
        <w:rPr>
          <w:rFonts w:cs="Arial"/>
          <w:sz w:val="22"/>
          <w:szCs w:val="22"/>
        </w:rPr>
      </w:pPr>
    </w:p>
    <w:p>
      <w:pPr>
        <w:pStyle w:val="4"/>
      </w:pPr>
      <w:r>
        <w:t>Cadeia cinemática contendo variáveis primárias e secundárias</w:t>
      </w:r>
    </w:p>
    <w:p>
      <w:pPr>
        <w:rPr>
          <w:rFonts w:cs="Arial"/>
          <w:i/>
          <w:iCs/>
          <w:color w:val="FF0000"/>
          <w:sz w:val="20"/>
        </w:rPr>
      </w:pPr>
      <w:r>
        <w:rPr>
          <w:rFonts w:cs="Arial"/>
          <w:i/>
          <w:iCs/>
          <w:color w:val="FF0000"/>
          <w:sz w:val="20"/>
        </w:rPr>
        <w:t>Inclua uma figura contendo variável primária e as variáveis secundárias. Use "copiar / colar" das figuras anteriores.</w:t>
      </w: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pStyle w:val="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EQUAÇÕES CINEMÁTICAS DE POSIÇÃO</w:t>
      </w:r>
    </w:p>
    <w:p>
      <w:pPr>
        <w:spacing w:after="0"/>
        <w:rPr>
          <w:rFonts w:cs="Arial"/>
          <w:sz w:val="22"/>
          <w:szCs w:val="22"/>
        </w:rPr>
      </w:pPr>
    </w:p>
    <w:tbl>
      <w:tblPr>
        <w:tblStyle w:val="41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939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pStyle w:val="20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939" w:type="dxa"/>
            <w:vAlign w:val="center"/>
          </w:tcPr>
          <w:p>
            <w:pPr>
              <w:pStyle w:val="20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=0</m:t>
                          </m: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=0</m:t>
                          </m: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e>
                      </m:mr>
                    </m:m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e>
                </m:d>
              </m:oMath>
            </m:oMathPara>
          </w:p>
        </w:tc>
        <w:tc>
          <w:tcPr>
            <w:tcW w:w="674" w:type="dxa"/>
            <w:vAlign w:val="center"/>
          </w:tcPr>
          <w:p>
            <w:pPr>
              <w:pStyle w:val="20"/>
              <w:tabs>
                <w:tab w:val="clear" w:pos="4419"/>
                <w:tab w:val="clear" w:pos="8838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SEQ EQUACAO \* MERGEFORMAT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</w:tbl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pStyle w:val="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MATRIZ JACOBIANA</w:t>
      </w:r>
    </w:p>
    <w:p>
      <w:pPr>
        <w:spacing w:after="0"/>
        <w:rPr>
          <w:rFonts w:cs="Arial"/>
          <w:sz w:val="22"/>
          <w:szCs w:val="22"/>
        </w:rPr>
      </w:pPr>
    </w:p>
    <w:tbl>
      <w:tblPr>
        <w:tblStyle w:val="41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939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pStyle w:val="20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939" w:type="dxa"/>
            <w:vAlign w:val="center"/>
          </w:tcPr>
          <w:p>
            <w:pPr>
              <w:pStyle w:val="20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e>
                        <m:e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e>
                      </m:mr>
                      <m:mr>
                        <m:e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e>
                        <m:e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e>
                      </m:mr>
                    </m:m>
                    <m:ctrlPr>
                      <w:rPr>
                        <w:rFonts w:ascii="Cambria Math" w:hAnsi="Cambria Math" w:cs="Arial"/>
                        <w:i/>
                      </w:rPr>
                    </m:ctrlPr>
                  </m:e>
                </m:d>
              </m:oMath>
            </m:oMathPara>
          </w:p>
        </w:tc>
        <w:tc>
          <w:tcPr>
            <w:tcW w:w="674" w:type="dxa"/>
            <w:vAlign w:val="center"/>
          </w:tcPr>
          <w:p>
            <w:pPr>
              <w:pStyle w:val="20"/>
              <w:tabs>
                <w:tab w:val="clear" w:pos="4419"/>
                <w:tab w:val="clear" w:pos="8838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SEQ EQUACAO \* MERGEFORMAT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</w:tbl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</w:p>
    <w:p>
      <w:pPr>
        <w:pStyle w:val="3"/>
        <w:numPr>
          <w:ilvl w:val="0"/>
          <w:numId w:val="1"/>
        </w:numPr>
        <w:rPr>
          <w:rFonts w:cs="Arial"/>
          <w:sz w:val="22"/>
          <w:szCs w:val="22"/>
        </w:rPr>
        <w:sectPr>
          <w:headerReference r:id="rId13" w:type="first"/>
          <w:headerReference r:id="rId11" w:type="default"/>
          <w:headerReference r:id="rId12" w:type="even"/>
          <w:pgSz w:w="11907" w:h="16840"/>
          <w:pgMar w:top="1701" w:right="1134" w:bottom="1531" w:left="1701" w:header="680" w:footer="680" w:gutter="0"/>
          <w:pgNumType w:start="1"/>
          <w:cols w:space="720" w:num="1"/>
        </w:sectPr>
      </w:pPr>
    </w:p>
    <w:p>
      <w:pPr>
        <w:pStyle w:val="2"/>
        <w:spacing w:after="1000" w:line="240" w:lineRule="auto"/>
        <w:rPr>
          <w:rFonts w:cs="Arial"/>
          <w:sz w:val="32"/>
          <w:szCs w:val="32"/>
        </w:rPr>
      </w:pPr>
      <w:bookmarkStart w:id="8" w:name="_Toc421544283"/>
      <w:r>
        <w:rPr>
          <w:rFonts w:cs="Arial"/>
          <w:sz w:val="32"/>
          <w:szCs w:val="32"/>
        </w:rPr>
        <w:t>ANÁLISE</w:t>
      </w:r>
      <w:bookmarkEnd w:id="8"/>
      <w:r>
        <w:rPr>
          <w:rFonts w:cs="Arial"/>
          <w:sz w:val="32"/>
          <w:szCs w:val="32"/>
        </w:rPr>
        <w:t xml:space="preserve"> </w:t>
      </w:r>
    </w:p>
    <w:p>
      <w:pPr>
        <w:pStyle w:val="3"/>
        <w:rPr>
          <w:rFonts w:cs="Arial"/>
          <w:sz w:val="22"/>
          <w:szCs w:val="22"/>
        </w:rPr>
      </w:pPr>
      <w:bookmarkStart w:id="9" w:name="_Toc421544284"/>
      <w:r>
        <w:rPr>
          <w:rFonts w:cs="Arial"/>
          <w:sz w:val="22"/>
          <w:szCs w:val="22"/>
        </w:rPr>
        <w:t>ANÁLISE GERAL</w:t>
      </w:r>
      <w:bookmarkEnd w:id="9"/>
    </w:p>
    <w:p>
      <w:pPr>
        <w:pStyle w:val="4"/>
        <w:rPr>
          <w:rFonts w:cs="Arial"/>
          <w:szCs w:val="22"/>
        </w:rPr>
      </w:pPr>
      <w:bookmarkStart w:id="10" w:name="_Toc421544285"/>
      <w:r>
        <w:rPr>
          <w:rFonts w:cs="Arial"/>
          <w:szCs w:val="22"/>
        </w:rPr>
        <w:t>Posiç</w:t>
      </w:r>
      <w:bookmarkEnd w:id="10"/>
      <w:r>
        <w:rPr>
          <w:rFonts w:cs="Arial"/>
          <w:szCs w:val="22"/>
        </w:rPr>
        <w:t>ão</w:t>
      </w:r>
    </w:p>
    <w:p>
      <w:pPr>
        <w:pStyle w:val="47"/>
        <w:numPr>
          <w:ilvl w:val="0"/>
          <w:numId w:val="2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Apresentar as equações cinemáticas de posição</w:t>
      </w:r>
    </w:p>
    <w:p>
      <w:pPr>
        <w:pStyle w:val="47"/>
        <w:numPr>
          <w:ilvl w:val="0"/>
          <w:numId w:val="2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Descrever a definição dos limites da variável primária</w:t>
      </w:r>
    </w:p>
    <w:p>
      <w:pPr>
        <w:pStyle w:val="47"/>
        <w:numPr>
          <w:ilvl w:val="0"/>
          <w:numId w:val="2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Descrever o procedimento para a solução numérica. Definir valores iniciais para o primeiro ponto.</w:t>
      </w:r>
    </w:p>
    <w:p>
      <w:pPr>
        <w:spacing w:after="0"/>
        <w:rPr>
          <w:rFonts w:cs="Arial"/>
          <w:sz w:val="22"/>
          <w:szCs w:val="22"/>
        </w:rPr>
      </w:pPr>
    </w:p>
    <w:p>
      <w:pPr>
        <w:pStyle w:val="4"/>
        <w:rPr>
          <w:rFonts w:cs="Arial"/>
          <w:szCs w:val="22"/>
        </w:rPr>
      </w:pPr>
      <w:bookmarkStart w:id="11" w:name="_Toc421544286"/>
      <w:r>
        <w:rPr>
          <w:rFonts w:cs="Arial"/>
          <w:szCs w:val="22"/>
        </w:rPr>
        <w:t>Velocidades secundárias</w:t>
      </w:r>
      <w:bookmarkEnd w:id="11"/>
    </w:p>
    <w:p>
      <w:pPr>
        <w:pStyle w:val="47"/>
        <w:numPr>
          <w:ilvl w:val="0"/>
          <w:numId w:val="3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Apresentar a matriz Jacobiana</w:t>
      </w:r>
    </w:p>
    <w:p>
      <w:pPr>
        <w:pStyle w:val="47"/>
        <w:numPr>
          <w:ilvl w:val="0"/>
          <w:numId w:val="3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Descrever o procedimento para obter os coeficientes de velocidade.</w:t>
      </w:r>
    </w:p>
    <w:p>
      <w:pPr>
        <w:spacing w:after="0"/>
        <w:rPr>
          <w:rFonts w:cs="Arial"/>
          <w:sz w:val="22"/>
          <w:szCs w:val="22"/>
        </w:rPr>
      </w:pPr>
    </w:p>
    <w:p>
      <w:pPr>
        <w:pStyle w:val="4"/>
        <w:rPr>
          <w:rFonts w:cs="Arial"/>
          <w:szCs w:val="22"/>
        </w:rPr>
      </w:pPr>
      <w:bookmarkStart w:id="12" w:name="_Toc421544287"/>
      <w:r>
        <w:rPr>
          <w:rFonts w:cs="Arial"/>
          <w:szCs w:val="22"/>
        </w:rPr>
        <w:t>Acelerações secundárias</w:t>
      </w:r>
      <w:bookmarkEnd w:id="12"/>
    </w:p>
    <w:p>
      <w:pPr>
        <w:pStyle w:val="47"/>
        <w:numPr>
          <w:ilvl w:val="0"/>
          <w:numId w:val="3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Apresentar o desenvolvimento para o cálculo das acelerações, incluindo a cálculo das derivadas dos coeficientes de velocidade.</w:t>
      </w:r>
    </w:p>
    <w:p>
      <w:pPr>
        <w:spacing w:after="0"/>
        <w:rPr>
          <w:rFonts w:cs="Arial"/>
          <w:sz w:val="22"/>
          <w:szCs w:val="22"/>
        </w:rPr>
      </w:pPr>
    </w:p>
    <w:p>
      <w:pPr>
        <w:pStyle w:val="3"/>
        <w:rPr>
          <w:rFonts w:cs="Arial"/>
          <w:sz w:val="22"/>
          <w:szCs w:val="22"/>
        </w:rPr>
      </w:pPr>
      <w:bookmarkStart w:id="13" w:name="_Toc421544288"/>
      <w:r>
        <w:rPr>
          <w:rFonts w:cs="Arial"/>
          <w:sz w:val="22"/>
          <w:szCs w:val="22"/>
        </w:rPr>
        <w:t>ANÁLISE DO PONTO DE INTERESSE</w:t>
      </w:r>
      <w:bookmarkEnd w:id="13"/>
    </w:p>
    <w:p>
      <w:pPr>
        <w:pStyle w:val="4"/>
        <w:rPr>
          <w:rFonts w:cs="Arial"/>
          <w:szCs w:val="22"/>
        </w:rPr>
      </w:pPr>
      <w:bookmarkStart w:id="14" w:name="_Toc421544289"/>
      <w:r>
        <w:rPr>
          <w:rFonts w:cs="Arial"/>
          <w:szCs w:val="22"/>
        </w:rPr>
        <w:t>Posição</w:t>
      </w:r>
      <w:bookmarkEnd w:id="14"/>
    </w:p>
    <w:p>
      <w:pPr>
        <w:pStyle w:val="47"/>
        <w:numPr>
          <w:ilvl w:val="0"/>
          <w:numId w:val="3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Apresentar um esquema mostrando a posição do ponto de interesse, o sistema local e o global.</w:t>
      </w:r>
    </w:p>
    <w:p>
      <w:pPr>
        <w:pStyle w:val="47"/>
        <w:numPr>
          <w:ilvl w:val="0"/>
          <w:numId w:val="3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Desenvolver as equações para o cálculo da posição do ponto de interesse.</w:t>
      </w:r>
    </w:p>
    <w:p>
      <w:pPr>
        <w:spacing w:after="0"/>
        <w:rPr>
          <w:rFonts w:cs="Arial"/>
          <w:sz w:val="22"/>
          <w:szCs w:val="22"/>
        </w:rPr>
      </w:pPr>
    </w:p>
    <w:p>
      <w:pPr>
        <w:pStyle w:val="4"/>
        <w:rPr>
          <w:rFonts w:cs="Arial"/>
          <w:szCs w:val="22"/>
        </w:rPr>
      </w:pPr>
      <w:bookmarkStart w:id="15" w:name="_Toc421544290"/>
      <w:r>
        <w:rPr>
          <w:rFonts w:cs="Arial"/>
          <w:szCs w:val="22"/>
        </w:rPr>
        <w:t>Velocidade</w:t>
      </w:r>
      <w:bookmarkEnd w:id="15"/>
    </w:p>
    <w:p>
      <w:pPr>
        <w:pStyle w:val="47"/>
        <w:numPr>
          <w:ilvl w:val="0"/>
          <w:numId w:val="4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 xml:space="preserve">Obter as equações referentes aos coeficientes de velocidade </w:t>
      </w:r>
      <m:oMath>
        <m:sSub>
          <m:sSubPr>
            <m:ctrlPr>
              <w:rPr>
                <w:rFonts w:ascii="Cambria Math" w:hAnsi="Cambria Math" w:cs="Arial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K</m:t>
            </m:r>
            <m:ctrlPr>
              <w:rPr>
                <w:rFonts w:ascii="Cambria Math" w:hAnsi="Cambria Math" w:cs="Arial"/>
                <w:i/>
                <w:iCs/>
                <w:color w:val="FF0000"/>
              </w:rPr>
            </m:ctrlPr>
          </m:e>
          <m:sub>
            <m:r>
              <w:rPr>
                <w:rFonts w:ascii="Cambria Math" w:hAnsi="Cambria Math" w:cs="Arial"/>
                <w:color w:val="FF0000"/>
              </w:rPr>
              <m:t>px</m:t>
            </m:r>
            <m:ctrlPr>
              <w:rPr>
                <w:rFonts w:ascii="Cambria Math" w:hAnsi="Cambria Math" w:cs="Arial"/>
                <w:i/>
                <w:iCs/>
                <w:color w:val="FF0000"/>
              </w:rPr>
            </m:ctrlPr>
          </m:sub>
        </m:sSub>
      </m:oMath>
      <w:r>
        <w:rPr>
          <w:rFonts w:cs="Arial"/>
          <w:i/>
          <w:iCs/>
          <w:color w:val="FF0000"/>
        </w:rPr>
        <w:t xml:space="preserve"> e </w:t>
      </w:r>
      <m:oMath>
        <m:sSub>
          <m:sSubPr>
            <m:ctrlPr>
              <w:rPr>
                <w:rFonts w:ascii="Cambria Math" w:hAnsi="Cambria Math" w:cs="Arial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K</m:t>
            </m:r>
            <m:ctrlPr>
              <w:rPr>
                <w:rFonts w:ascii="Cambria Math" w:hAnsi="Cambria Math" w:cs="Arial"/>
                <w:i/>
                <w:iCs/>
                <w:color w:val="FF0000"/>
              </w:rPr>
            </m:ctrlPr>
          </m:e>
          <m:sub>
            <m:r>
              <w:rPr>
                <w:rFonts w:ascii="Cambria Math" w:hAnsi="Cambria Math" w:cs="Arial"/>
                <w:color w:val="FF0000"/>
              </w:rPr>
              <m:t>py</m:t>
            </m:r>
            <m:ctrlPr>
              <w:rPr>
                <w:rFonts w:ascii="Cambria Math" w:hAnsi="Cambria Math" w:cs="Arial"/>
                <w:i/>
                <w:iCs/>
                <w:color w:val="FF0000"/>
              </w:rPr>
            </m:ctrlPr>
          </m:sub>
        </m:sSub>
      </m:oMath>
      <w:r>
        <w:rPr>
          <w:rFonts w:cs="Arial"/>
          <w:i/>
          <w:iCs/>
          <w:color w:val="FF0000"/>
        </w:rPr>
        <w:t>.</w:t>
      </w:r>
    </w:p>
    <w:p>
      <w:pPr>
        <w:spacing w:after="0"/>
        <w:rPr>
          <w:rFonts w:cs="Arial"/>
          <w:sz w:val="22"/>
          <w:szCs w:val="22"/>
        </w:rPr>
      </w:pPr>
    </w:p>
    <w:p>
      <w:pPr>
        <w:pStyle w:val="4"/>
        <w:rPr>
          <w:rFonts w:cs="Arial"/>
          <w:szCs w:val="22"/>
        </w:rPr>
      </w:pPr>
      <w:bookmarkStart w:id="16" w:name="_Toc421544291"/>
      <w:r>
        <w:rPr>
          <w:rFonts w:cs="Arial"/>
          <w:szCs w:val="22"/>
        </w:rPr>
        <w:t>Aceleração</w:t>
      </w:r>
      <w:bookmarkEnd w:id="16"/>
    </w:p>
    <w:p>
      <w:pPr>
        <w:pStyle w:val="47"/>
        <w:numPr>
          <w:ilvl w:val="0"/>
          <w:numId w:val="4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Obter as equações referentes às derivadas dos coeficientes de velocidade Lpx e Lpy.</w:t>
      </w:r>
    </w:p>
    <w:p>
      <w:pPr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</w:p>
    <w:p>
      <w:pPr>
        <w:pStyle w:val="3"/>
        <w:numPr>
          <w:ilvl w:val="0"/>
          <w:numId w:val="1"/>
        </w:numPr>
        <w:rPr>
          <w:rFonts w:cs="Arial"/>
          <w:sz w:val="22"/>
          <w:szCs w:val="22"/>
        </w:rPr>
        <w:sectPr>
          <w:headerReference r:id="rId16" w:type="first"/>
          <w:headerReference r:id="rId14" w:type="default"/>
          <w:headerReference r:id="rId15" w:type="even"/>
          <w:pgSz w:w="11907" w:h="16840"/>
          <w:pgMar w:top="1701" w:right="1134" w:bottom="1531" w:left="1701" w:header="680" w:footer="680" w:gutter="0"/>
          <w:pgNumType w:start="1"/>
          <w:cols w:space="720" w:num="1"/>
        </w:sectPr>
      </w:pPr>
    </w:p>
    <w:p>
      <w:pPr>
        <w:spacing w:after="0"/>
        <w:rPr>
          <w:rFonts w:cs="Arial"/>
          <w:sz w:val="22"/>
          <w:szCs w:val="22"/>
        </w:rPr>
      </w:pPr>
    </w:p>
    <w:p>
      <w:pPr>
        <w:pStyle w:val="2"/>
        <w:spacing w:after="1000" w:line="240" w:lineRule="auto"/>
        <w:rPr>
          <w:rFonts w:cs="Arial"/>
          <w:sz w:val="32"/>
          <w:szCs w:val="32"/>
        </w:rPr>
      </w:pPr>
      <w:bookmarkStart w:id="17" w:name="_Toc421544292"/>
      <w:r>
        <w:rPr>
          <w:rFonts w:cs="Arial"/>
          <w:sz w:val="32"/>
          <w:szCs w:val="32"/>
        </w:rPr>
        <w:t>RESULTADOS</w:t>
      </w:r>
      <w:bookmarkEnd w:id="17"/>
    </w:p>
    <w:p>
      <w:pPr>
        <w:pStyle w:val="3"/>
        <w:rPr>
          <w:rFonts w:cs="Arial"/>
          <w:sz w:val="22"/>
          <w:szCs w:val="22"/>
        </w:rPr>
      </w:pPr>
      <w:bookmarkStart w:id="18" w:name="_Toc421544293"/>
      <w:r>
        <w:rPr>
          <w:rFonts w:cs="Arial"/>
          <w:sz w:val="22"/>
          <w:szCs w:val="22"/>
        </w:rPr>
        <w:t>VARIÁVEIS SECUNDÁRIAS</w:t>
      </w:r>
      <w:bookmarkEnd w:id="18"/>
    </w:p>
    <w:p>
      <w:pPr>
        <w:spacing w:after="0"/>
        <w:rPr>
          <w:rFonts w:cs="Arial"/>
          <w:i/>
          <w:iCs/>
          <w:color w:val="FF0000"/>
          <w:sz w:val="22"/>
          <w:szCs w:val="22"/>
        </w:rPr>
      </w:pPr>
      <w:r>
        <w:rPr>
          <w:rFonts w:cs="Arial"/>
          <w:i/>
          <w:iCs/>
          <w:color w:val="FF0000"/>
          <w:sz w:val="22"/>
          <w:szCs w:val="22"/>
        </w:rPr>
        <w:t>Apresentar os seguintes gráficos:</w:t>
      </w:r>
    </w:p>
    <w:p>
      <w:pPr>
        <w:pStyle w:val="47"/>
        <w:numPr>
          <w:ilvl w:val="0"/>
          <w:numId w:val="3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Posições secundárias x posição primária (q)</w:t>
      </w:r>
    </w:p>
    <w:p>
      <w:pPr>
        <w:pStyle w:val="47"/>
        <w:numPr>
          <w:ilvl w:val="0"/>
          <w:numId w:val="3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Coeficientes de velocidade (K) x posição primária (q)</w:t>
      </w:r>
    </w:p>
    <w:p>
      <w:pPr>
        <w:pStyle w:val="47"/>
        <w:numPr>
          <w:ilvl w:val="0"/>
          <w:numId w:val="3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Derivadas dos coeficientes de velocidade (L) x posição primária (q)</w:t>
      </w:r>
    </w:p>
    <w:p>
      <w:pPr>
        <w:pStyle w:val="47"/>
        <w:rPr>
          <w:rFonts w:cs="Arial"/>
          <w:i/>
          <w:iCs/>
          <w:color w:val="FF0000"/>
        </w:rPr>
      </w:pPr>
    </w:p>
    <w:p>
      <w:pPr>
        <w:pStyle w:val="47"/>
        <w:numPr>
          <w:ilvl w:val="0"/>
          <w:numId w:val="3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Determinante da matriz jacobiana x posição primária (q)</w:t>
      </w: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pStyle w:val="3"/>
        <w:rPr>
          <w:rFonts w:cs="Arial"/>
          <w:sz w:val="22"/>
          <w:szCs w:val="22"/>
        </w:rPr>
      </w:pPr>
      <w:bookmarkStart w:id="19" w:name="_Toc421544294"/>
      <w:r>
        <w:rPr>
          <w:rFonts w:cs="Arial"/>
          <w:sz w:val="22"/>
          <w:szCs w:val="22"/>
        </w:rPr>
        <w:t>PONTO DE INTERESSE</w:t>
      </w:r>
      <w:bookmarkEnd w:id="19"/>
    </w:p>
    <w:p>
      <w:pPr>
        <w:spacing w:after="0"/>
        <w:rPr>
          <w:rFonts w:cs="Arial" w:asciiTheme="minorHAnsi" w:hAnsiTheme="minorHAnsi"/>
          <w:i/>
          <w:iCs/>
          <w:color w:val="FF0000"/>
          <w:sz w:val="22"/>
          <w:szCs w:val="22"/>
        </w:rPr>
      </w:pPr>
      <w:r>
        <w:rPr>
          <w:rFonts w:cs="Arial" w:asciiTheme="minorHAnsi" w:hAnsiTheme="minorHAnsi"/>
          <w:i/>
          <w:iCs/>
          <w:color w:val="FF0000"/>
          <w:sz w:val="22"/>
          <w:szCs w:val="22"/>
        </w:rPr>
        <w:t>Apresentar os seguintes gráficos:</w:t>
      </w:r>
    </w:p>
    <w:p>
      <w:pPr>
        <w:pStyle w:val="47"/>
        <w:numPr>
          <w:ilvl w:val="0"/>
          <w:numId w:val="5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Posição: Yp x Xp (manter a mesma escala nos dois eixos)</w:t>
      </w:r>
    </w:p>
    <w:p>
      <w:pPr>
        <w:pStyle w:val="47"/>
        <w:rPr>
          <w:rFonts w:cs="Arial"/>
          <w:i/>
          <w:iCs/>
          <w:color w:val="FF0000"/>
        </w:rPr>
      </w:pPr>
    </w:p>
    <w:p>
      <w:pPr>
        <w:pStyle w:val="47"/>
        <w:numPr>
          <w:ilvl w:val="0"/>
          <w:numId w:val="5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Posição: Xp x posição primária (q)</w:t>
      </w:r>
    </w:p>
    <w:p>
      <w:pPr>
        <w:pStyle w:val="47"/>
        <w:numPr>
          <w:ilvl w:val="0"/>
          <w:numId w:val="5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Posição: Yp x posição primária (q)</w:t>
      </w:r>
    </w:p>
    <w:p>
      <w:pPr>
        <w:pStyle w:val="47"/>
        <w:numPr>
          <w:ilvl w:val="0"/>
          <w:numId w:val="5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Coeficiente de velocidade Kpx x posição primária (q)</w:t>
      </w:r>
    </w:p>
    <w:p>
      <w:pPr>
        <w:pStyle w:val="47"/>
        <w:numPr>
          <w:ilvl w:val="0"/>
          <w:numId w:val="5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Coeficiente de velocidade Kpy x posição primária (q)</w:t>
      </w:r>
    </w:p>
    <w:p>
      <w:pPr>
        <w:pStyle w:val="47"/>
        <w:numPr>
          <w:ilvl w:val="0"/>
          <w:numId w:val="5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Derivada do coeficiente de velocidade Lpx x posição primária (q)</w:t>
      </w:r>
    </w:p>
    <w:p>
      <w:pPr>
        <w:pStyle w:val="47"/>
        <w:numPr>
          <w:ilvl w:val="0"/>
          <w:numId w:val="5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Derivada do coeficiente de velocidade Lpy x posição primária (q)</w:t>
      </w: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pStyle w:val="3"/>
        <w:rPr>
          <w:rFonts w:cs="Arial"/>
          <w:sz w:val="22"/>
          <w:szCs w:val="22"/>
        </w:rPr>
      </w:pPr>
      <w:bookmarkStart w:id="20" w:name="_Toc421544295"/>
      <w:r>
        <w:rPr>
          <w:rFonts w:cs="Arial"/>
          <w:sz w:val="22"/>
          <w:szCs w:val="22"/>
        </w:rPr>
        <w:t>COMENTÁRIOS</w:t>
      </w:r>
      <w:bookmarkEnd w:id="20"/>
    </w:p>
    <w:p>
      <w:pPr>
        <w:pStyle w:val="47"/>
        <w:numPr>
          <w:ilvl w:val="0"/>
          <w:numId w:val="6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Comentar sobre os resultados obtidos na análise. Sempre que for necessário, incluir referências do texto (figuras, equações,...)</w:t>
      </w:r>
    </w:p>
    <w:p>
      <w:pPr>
        <w:pStyle w:val="47"/>
        <w:numPr>
          <w:ilvl w:val="0"/>
          <w:numId w:val="6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Procurar não ser generalista (ex.: “Os resultados estão satisfatórios.”).</w:t>
      </w:r>
    </w:p>
    <w:p>
      <w:pPr>
        <w:pStyle w:val="47"/>
        <w:numPr>
          <w:ilvl w:val="0"/>
          <w:numId w:val="6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Comentar sobre a possibilidade de existência de configurações singulares.</w:t>
      </w: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  <w:sectPr>
          <w:headerReference r:id="rId19" w:type="first"/>
          <w:headerReference r:id="rId17" w:type="default"/>
          <w:headerReference r:id="rId18" w:type="even"/>
          <w:pgSz w:w="11907" w:h="16840"/>
          <w:pgMar w:top="1701" w:right="1134" w:bottom="1531" w:left="1701" w:header="680" w:footer="680" w:gutter="0"/>
          <w:cols w:space="720" w:num="1"/>
        </w:sectPr>
      </w:pPr>
    </w:p>
    <w:p>
      <w:pPr>
        <w:pStyle w:val="2"/>
        <w:spacing w:after="1000" w:line="240" w:lineRule="auto"/>
        <w:rPr>
          <w:rFonts w:cs="Arial"/>
          <w:sz w:val="32"/>
          <w:szCs w:val="32"/>
        </w:rPr>
      </w:pPr>
      <w:bookmarkStart w:id="21" w:name="_Toc421544296"/>
      <w:r>
        <w:rPr>
          <w:rFonts w:cs="Arial"/>
          <w:sz w:val="32"/>
          <w:szCs w:val="32"/>
        </w:rPr>
        <w:t>DESCRIÇÃO DO MODELO CONSTRUÍDO</w:t>
      </w:r>
      <w:bookmarkEnd w:id="21"/>
    </w:p>
    <w:p>
      <w:pPr>
        <w:spacing w:after="0"/>
        <w:ind w:left="357"/>
        <w:rPr>
          <w:rFonts w:cs="Arial" w:asciiTheme="minorHAnsi" w:hAnsiTheme="minorHAnsi"/>
          <w:i/>
          <w:iCs/>
          <w:color w:val="FF0000"/>
          <w:sz w:val="22"/>
          <w:szCs w:val="22"/>
        </w:rPr>
      </w:pPr>
      <w:r>
        <w:rPr>
          <w:rFonts w:cs="Arial" w:asciiTheme="minorHAnsi" w:hAnsiTheme="minorHAnsi"/>
          <w:i/>
          <w:iCs/>
          <w:color w:val="FF0000"/>
          <w:sz w:val="22"/>
          <w:szCs w:val="22"/>
        </w:rPr>
        <w:t>Comentar sobre:</w:t>
      </w:r>
    </w:p>
    <w:p>
      <w:pPr>
        <w:pStyle w:val="47"/>
        <w:numPr>
          <w:ilvl w:val="0"/>
          <w:numId w:val="7"/>
        </w:numPr>
        <w:rPr>
          <w:rFonts w:cs="Arial" w:asciiTheme="minorHAnsi" w:hAnsiTheme="minorHAnsi"/>
          <w:i/>
          <w:iCs/>
          <w:color w:val="FF0000"/>
        </w:rPr>
      </w:pPr>
      <w:r>
        <w:rPr>
          <w:rFonts w:cs="Arial" w:asciiTheme="minorHAnsi" w:hAnsiTheme="minorHAnsi"/>
          <w:i/>
          <w:iCs/>
          <w:color w:val="FF0000"/>
        </w:rPr>
        <w:t>detalhes sobre a fabricação do modelo;</w:t>
      </w:r>
    </w:p>
    <w:p>
      <w:pPr>
        <w:pStyle w:val="47"/>
        <w:numPr>
          <w:ilvl w:val="0"/>
          <w:numId w:val="7"/>
        </w:numPr>
        <w:rPr>
          <w:rFonts w:cs="Arial" w:asciiTheme="minorHAnsi" w:hAnsiTheme="minorHAnsi"/>
          <w:i/>
          <w:iCs/>
          <w:color w:val="FF0000"/>
        </w:rPr>
      </w:pPr>
      <w:r>
        <w:rPr>
          <w:rFonts w:cs="Arial" w:asciiTheme="minorHAnsi" w:hAnsiTheme="minorHAnsi"/>
          <w:i/>
          <w:iCs/>
          <w:color w:val="FF0000"/>
        </w:rPr>
        <w:t>dificuldades encontradas na construção do modelo;</w:t>
      </w:r>
    </w:p>
    <w:p>
      <w:pPr>
        <w:pStyle w:val="47"/>
        <w:numPr>
          <w:ilvl w:val="0"/>
          <w:numId w:val="7"/>
        </w:numPr>
        <w:rPr>
          <w:rFonts w:cs="Arial" w:asciiTheme="minorHAnsi" w:hAnsiTheme="minorHAnsi"/>
          <w:i/>
          <w:iCs/>
          <w:color w:val="FF0000"/>
        </w:rPr>
      </w:pPr>
      <w:r>
        <w:rPr>
          <w:rFonts w:cs="Arial" w:asciiTheme="minorHAnsi" w:hAnsiTheme="minorHAnsi"/>
          <w:i/>
          <w:iCs/>
          <w:color w:val="FF0000"/>
        </w:rPr>
        <w:t>nome, endereço e contato dos fornecedores de serviço e do material utilizado;</w:t>
      </w:r>
    </w:p>
    <w:p>
      <w:pPr>
        <w:pStyle w:val="47"/>
        <w:numPr>
          <w:ilvl w:val="0"/>
          <w:numId w:val="7"/>
        </w:numPr>
        <w:rPr>
          <w:rFonts w:cs="Arial" w:asciiTheme="minorHAnsi" w:hAnsiTheme="minorHAnsi"/>
          <w:i/>
          <w:iCs/>
          <w:color w:val="FF0000"/>
        </w:rPr>
      </w:pPr>
      <w:r>
        <w:rPr>
          <w:rFonts w:cs="Arial" w:asciiTheme="minorHAnsi" w:hAnsiTheme="minorHAnsi"/>
          <w:i/>
          <w:iCs/>
          <w:color w:val="FF0000"/>
        </w:rPr>
        <w:t>tabela de custos do modelo.</w:t>
      </w:r>
    </w:p>
    <w:p>
      <w:pPr>
        <w:pStyle w:val="47"/>
        <w:numPr>
          <w:ilvl w:val="0"/>
          <w:numId w:val="7"/>
        </w:numPr>
        <w:rPr>
          <w:rFonts w:cs="Arial" w:asciiTheme="minorHAnsi" w:hAnsiTheme="minorHAnsi"/>
          <w:i/>
          <w:iCs/>
          <w:color w:val="FF0000"/>
        </w:rPr>
      </w:pPr>
      <w:r>
        <w:rPr>
          <w:rFonts w:cs="Arial" w:asciiTheme="minorHAnsi" w:hAnsiTheme="minorHAnsi"/>
          <w:i/>
          <w:iCs/>
          <w:color w:val="FF0000"/>
        </w:rPr>
        <w:t>Incluir fotos, imagens e desenhos.</w:t>
      </w: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  <w:sectPr>
          <w:headerReference r:id="rId22" w:type="first"/>
          <w:headerReference r:id="rId20" w:type="default"/>
          <w:headerReference r:id="rId21" w:type="even"/>
          <w:pgSz w:w="11907" w:h="16840"/>
          <w:pgMar w:top="1701" w:right="1134" w:bottom="1531" w:left="1701" w:header="680" w:footer="680" w:gutter="0"/>
          <w:cols w:space="720" w:num="1"/>
        </w:sectPr>
      </w:pPr>
    </w:p>
    <w:p>
      <w:pPr>
        <w:pStyle w:val="2"/>
        <w:spacing w:after="1000" w:line="240" w:lineRule="auto"/>
        <w:rPr>
          <w:rFonts w:cs="Arial"/>
          <w:sz w:val="32"/>
          <w:szCs w:val="32"/>
        </w:rPr>
      </w:pPr>
      <w:bookmarkStart w:id="22" w:name="_Toc421544297"/>
      <w:r>
        <w:rPr>
          <w:rFonts w:cs="Arial"/>
          <w:sz w:val="32"/>
          <w:szCs w:val="32"/>
        </w:rPr>
        <w:t>CONCLUSÕES E RECOMENDAÇÕES</w:t>
      </w:r>
      <w:bookmarkEnd w:id="22"/>
      <w:r>
        <w:rPr>
          <w:rFonts w:cs="Arial"/>
          <w:sz w:val="32"/>
          <w:szCs w:val="32"/>
        </w:rPr>
        <w:t xml:space="preserve"> </w:t>
      </w:r>
    </w:p>
    <w:p>
      <w:pPr>
        <w:spacing w:after="0"/>
        <w:ind w:left="357"/>
        <w:rPr>
          <w:rFonts w:cs="Arial" w:asciiTheme="minorHAnsi" w:hAnsiTheme="minorHAnsi"/>
          <w:i/>
          <w:iCs/>
          <w:color w:val="FF0000"/>
          <w:sz w:val="22"/>
          <w:szCs w:val="22"/>
        </w:rPr>
      </w:pPr>
      <w:r>
        <w:rPr>
          <w:rFonts w:cs="Arial" w:asciiTheme="minorHAnsi" w:hAnsiTheme="minorHAnsi"/>
          <w:i/>
          <w:iCs/>
          <w:color w:val="FF0000"/>
          <w:sz w:val="22"/>
          <w:szCs w:val="22"/>
        </w:rPr>
        <w:t>Comentar sobre:</w:t>
      </w:r>
    </w:p>
    <w:p>
      <w:pPr>
        <w:pStyle w:val="47"/>
        <w:numPr>
          <w:ilvl w:val="0"/>
          <w:numId w:val="8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os resultados obtidos com o trabalho;</w:t>
      </w:r>
    </w:p>
    <w:p>
      <w:pPr>
        <w:pStyle w:val="47"/>
        <w:numPr>
          <w:ilvl w:val="0"/>
          <w:numId w:val="8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a contribuição deste projeto no aprendizado da disciplina;</w:t>
      </w:r>
    </w:p>
    <w:p>
      <w:pPr>
        <w:pStyle w:val="47"/>
        <w:numPr>
          <w:ilvl w:val="0"/>
          <w:numId w:val="8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as dificuldades encontradas;</w:t>
      </w:r>
    </w:p>
    <w:p>
      <w:pPr>
        <w:pStyle w:val="47"/>
        <w:numPr>
          <w:ilvl w:val="0"/>
          <w:numId w:val="8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a validade (pontos positivos e negativos) de se trabalhar em grupo;</w:t>
      </w:r>
    </w:p>
    <w:p>
      <w:pPr>
        <w:pStyle w:val="47"/>
        <w:numPr>
          <w:ilvl w:val="0"/>
          <w:numId w:val="8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sugestões para condução de trabalhos futuros.</w:t>
      </w: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  <w:sectPr>
          <w:headerReference r:id="rId25" w:type="first"/>
          <w:headerReference r:id="rId23" w:type="default"/>
          <w:headerReference r:id="rId24" w:type="even"/>
          <w:pgSz w:w="11907" w:h="16840"/>
          <w:pgMar w:top="1701" w:right="1134" w:bottom="1531" w:left="1701" w:header="680" w:footer="680" w:gutter="0"/>
          <w:cols w:space="720" w:num="1"/>
        </w:sectPr>
      </w:pPr>
    </w:p>
    <w:p>
      <w:pPr>
        <w:spacing w:after="0"/>
        <w:rPr>
          <w:rFonts w:cs="Arial"/>
          <w:sz w:val="22"/>
          <w:szCs w:val="22"/>
        </w:rPr>
      </w:pPr>
    </w:p>
    <w:p>
      <w:pPr>
        <w:pStyle w:val="47"/>
        <w:numPr>
          <w:ilvl w:val="0"/>
          <w:numId w:val="9"/>
        </w:num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Incluir bibliografia, sites, catálogos, etc, consultados para a elaboração do trabalho.</w:t>
      </w:r>
    </w:p>
    <w:p>
      <w:pPr>
        <w:pStyle w:val="47"/>
        <w:numPr>
          <w:ilvl w:val="0"/>
          <w:numId w:val="9"/>
        </w:num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Utilizar padrão ABNT.</w:t>
      </w:r>
    </w:p>
    <w:p>
      <w:pPr>
        <w:pStyle w:val="47"/>
        <w:numPr>
          <w:ilvl w:val="0"/>
          <w:numId w:val="9"/>
        </w:num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As referências a seguir são apenas ilustrativas e servem para orientar como criar e citar as referências realmente utilizadas no trabalho.</w:t>
      </w:r>
      <w:r>
        <w:rPr>
          <w:rFonts w:hint="default" w:cs="Arial"/>
          <w:i/>
          <w:color w:val="FF0000"/>
          <w:lang w:val="pt"/>
        </w:rPr>
        <w:t xml:space="preserve"> Elas devem ser apagadas.</w:t>
      </w:r>
    </w:p>
    <w:p>
      <w:pPr>
        <w:pStyle w:val="47"/>
        <w:numPr>
          <w:numId w:val="0"/>
        </w:num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.</w:t>
      </w: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p>
      <w:pPr>
        <w:spacing w:after="0"/>
        <w:rPr>
          <w:rFonts w:cs="Arial"/>
          <w:sz w:val="22"/>
          <w:szCs w:val="22"/>
        </w:rPr>
      </w:pPr>
    </w:p>
    <w:sdt>
      <w:sdtPr>
        <w:rPr>
          <w:rFonts w:cs="Arial"/>
          <w:b w:val="0"/>
          <w:caps w:val="0"/>
          <w:kern w:val="0"/>
          <w:sz w:val="32"/>
          <w:szCs w:val="32"/>
        </w:rPr>
        <w:id w:val="0"/>
        <w:docPartObj>
          <w:docPartGallery w:val="AutoText"/>
        </w:docPartObj>
      </w:sdtPr>
      <w:sdtEndPr>
        <w:rPr>
          <w:rFonts w:cs="Times New Roman"/>
          <w:b w:val="0"/>
          <w:caps w:val="0"/>
          <w:kern w:val="0"/>
          <w:sz w:val="24"/>
          <w:szCs w:val="20"/>
        </w:rPr>
      </w:sdtEndPr>
      <w:sdtContent>
        <w:p>
          <w:pPr>
            <w:pStyle w:val="2"/>
            <w:spacing w:after="1000" w:line="240" w:lineRule="auto"/>
            <w:rPr>
              <w:rFonts w:cs="Arial"/>
              <w:sz w:val="32"/>
              <w:szCs w:val="32"/>
            </w:rPr>
          </w:pPr>
          <w:r>
            <w:rPr>
              <w:rFonts w:cs="Arial"/>
              <w:sz w:val="32"/>
              <w:szCs w:val="32"/>
            </w:rPr>
            <w:t>Bibliografia</w:t>
          </w:r>
        </w:p>
        <w:sdt>
          <w:sdtPr>
            <w:id w:val="111145805"/>
          </w:sdtPr>
          <w:sdtContent>
            <w:p>
              <w:pPr>
                <w:pStyle w:val="46"/>
                <w:jc w:val="left"/>
              </w:pPr>
              <w:r>
                <w:fldChar w:fldCharType="begin"/>
              </w:r>
              <w:r>
                <w:instrText xml:space="preserve">BIBLIOGRAPHY</w:instrText>
              </w:r>
              <w:r>
                <w:fldChar w:fldCharType="separate"/>
              </w:r>
              <w:r>
                <w:t xml:space="preserve">BREDER, V. Youtube. </w:t>
              </w:r>
              <w:r>
                <w:rPr>
                  <w:b/>
                  <w:bCs/>
                </w:rPr>
                <w:t>Lista completa de atalhos para digitar equações no Microsoft Word 2010</w:t>
              </w:r>
              <w:r>
                <w:t>, 2013. Disponivel em: &lt;https://www.youtube.com/watch?v=bX41QVq2gIc&gt;. Acesso em: 10 novembro 2015.</w:t>
              </w:r>
            </w:p>
            <w:p>
              <w:pPr>
                <w:pStyle w:val="46"/>
                <w:jc w:val="left"/>
              </w:pPr>
              <w:r>
                <w:t xml:space="preserve">ERTHAL, J. L. </w:t>
              </w:r>
              <w:r>
                <w:rPr>
                  <w:b/>
                  <w:bCs/>
                </w:rPr>
                <w:t>Mecanismos é Muito Bom</w:t>
              </w:r>
              <w:r>
                <w:t>. Curitiba: UFPR, v. 1, 2016.</w:t>
              </w:r>
            </w:p>
            <w:p>
              <w:pPr>
                <w:pStyle w:val="46"/>
                <w:jc w:val="left"/>
              </w:pPr>
              <w:r>
                <w:t xml:space="preserve">JUNIOR, G. R. D. S. YouTube. </w:t>
              </w:r>
              <w:r>
                <w:rPr>
                  <w:b/>
                  <w:bCs/>
                </w:rPr>
                <w:t>Inserindo Legendas em Figuras e Criando Índice de Ilustrações no Word</w:t>
              </w:r>
              <w:r>
                <w:t>, 2010. Disponivel em: &lt;https://www.youtube.com/watch?v=xn6mqZKBN2U&gt;. Acesso em: 27 Abril 2015.</w:t>
              </w:r>
            </w:p>
            <w:p>
              <w:pPr>
                <w:pStyle w:val="46"/>
                <w:jc w:val="left"/>
              </w:pPr>
              <w:r>
                <w:t xml:space="preserve">MOITA, F. Youtube. </w:t>
              </w:r>
              <w:r>
                <w:rPr>
                  <w:b/>
                  <w:bCs/>
                </w:rPr>
                <w:t>Como inserir numeração de equações usando o word 2010</w:t>
              </w:r>
              <w:r>
                <w:t>, 2014. Disponivel em: &lt;https://www.youtube.com/watch?v=nhi0LAhju0Q&gt;. Acesso em: 10 novembro 2015.</w:t>
              </w:r>
            </w:p>
            <w:p>
              <w:pPr>
                <w:pStyle w:val="46"/>
                <w:jc w:val="left"/>
              </w:pPr>
              <w:r>
                <w:t xml:space="preserve">PABLITO, F. Youtube. </w:t>
              </w:r>
              <w:r>
                <w:rPr>
                  <w:b/>
                  <w:bCs/>
                </w:rPr>
                <w:t>Word 2010 Referencias Bibliograficas ABNT</w:t>
              </w:r>
              <w:r>
                <w:t>, 12 Junho 2014. Disponivel em: &lt;https://www.youtube.com/watch?v=XNgtOlKwFPM&gt;. Acesso em: 10 novembro 2015.</w:t>
              </w:r>
            </w:p>
            <w:p>
              <w:pPr>
                <w:pStyle w:val="46"/>
                <w:jc w:val="left"/>
              </w:pPr>
              <w:r>
                <w:t xml:space="preserve">SIBIB. Modelo de trabalho acadêmico. </w:t>
              </w:r>
              <w:r>
                <w:rPr>
                  <w:b/>
                  <w:bCs/>
                </w:rPr>
                <w:t>Sistema de Bibliotecas</w:t>
              </w:r>
              <w:r>
                <w:t>, 2007. Disponivel em: &lt;http://www.portal.ufpr.br/normalizacao.html&gt;. Acesso em: 10 novembro 2015.</w:t>
              </w:r>
            </w:p>
            <w:p>
              <w:pPr>
                <w:jc w:val="left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>
      <w:pPr>
        <w:spacing w:after="0"/>
        <w:rPr>
          <w:rFonts w:cs="Arial"/>
          <w:sz w:val="22"/>
          <w:szCs w:val="22"/>
          <w:lang w:val="en-US"/>
        </w:rPr>
      </w:pPr>
    </w:p>
    <w:sectPr>
      <w:headerReference r:id="rId28" w:type="first"/>
      <w:headerReference r:id="rId26" w:type="default"/>
      <w:headerReference r:id="rId27" w:type="even"/>
      <w:pgSz w:w="11907" w:h="16840"/>
      <w:pgMar w:top="1701" w:right="1134" w:bottom="1531" w:left="1701" w:header="680" w:footer="6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Cambria Math">
    <w:altName w:val="Caladea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UnBatang">
    <w:panose1 w:val="040B0600000101010101"/>
    <w:charset w:val="88"/>
    <w:family w:val="auto"/>
    <w:pitch w:val="default"/>
    <w:sig w:usb0="900002A7" w:usb1="29D77DFB" w:usb2="00000012" w:usb3="00000000" w:csb0="603A000D" w:csb1="12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39"/>
        <w:b w:val="0"/>
        <w:i w:val="0"/>
      </w:rPr>
    </w:pPr>
  </w:p>
  <w:p>
    <w:pPr>
      <w:pStyle w:val="1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39"/>
        <w:b w:val="0"/>
        <w:i w:val="0"/>
      </w:rPr>
    </w:pPr>
    <w:r>
      <w:rPr>
        <w:rStyle w:val="39"/>
        <w:b w:val="0"/>
        <w:i w:val="0"/>
      </w:rPr>
      <w:fldChar w:fldCharType="begin"/>
    </w:r>
    <w:r>
      <w:rPr>
        <w:rStyle w:val="39"/>
        <w:b w:val="0"/>
        <w:i w:val="0"/>
      </w:rPr>
      <w:instrText xml:space="preserve">PAGE  </w:instrText>
    </w:r>
    <w:r>
      <w:rPr>
        <w:rStyle w:val="39"/>
        <w:b w:val="0"/>
        <w:i w:val="0"/>
      </w:rPr>
      <w:fldChar w:fldCharType="end"/>
    </w:r>
  </w:p>
  <w:p>
    <w:pPr>
      <w:pStyle w:val="1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b w:val="0"/>
        <w:bCs/>
        <w:i w:val="0"/>
        <w:iCs/>
      </w:rPr>
    </w:pPr>
    <w:r>
      <w:t>MECANISMOS – PROJETO</w:t>
    </w:r>
    <w:r>
      <w:rPr>
        <w:i w:val="0"/>
        <w:iCs/>
      </w:rPr>
      <w:t xml:space="preserve"> </w:t>
    </w:r>
    <w:r>
      <w:rPr>
        <w:i w:val="0"/>
        <w:iCs/>
      </w:rPr>
      <w:tab/>
    </w:r>
    <w:r>
      <w:rPr>
        <w:rStyle w:val="39"/>
        <w:b/>
        <w:bCs/>
        <w:i/>
        <w:iCs/>
      </w:rPr>
      <w:fldChar w:fldCharType="begin"/>
    </w:r>
    <w:r>
      <w:rPr>
        <w:rStyle w:val="39"/>
        <w:b/>
        <w:bCs/>
        <w:i/>
        <w:iCs/>
      </w:rPr>
      <w:instrText xml:space="preserve"> PAGE </w:instrText>
    </w:r>
    <w:r>
      <w:rPr>
        <w:rStyle w:val="39"/>
        <w:b/>
        <w:bCs/>
        <w:i/>
        <w:iCs/>
      </w:rPr>
      <w:fldChar w:fldCharType="separate"/>
    </w:r>
    <w:r>
      <w:rPr>
        <w:rStyle w:val="39"/>
        <w:b/>
        <w:bCs/>
        <w:i/>
        <w:iCs/>
      </w:rPr>
      <w:t>3</w:t>
    </w:r>
    <w:r>
      <w:rPr>
        <w:rStyle w:val="39"/>
        <w:b/>
        <w:bCs/>
        <w:i/>
        <w:i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right" w:y="1"/>
      <w:rPr>
        <w:rStyle w:val="39"/>
      </w:rPr>
    </w:pPr>
  </w:p>
  <w:p>
    <w:pPr>
      <w:pStyle w:val="20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right" w:pos="9072"/>
        <w:tab w:val="clear" w:pos="567"/>
        <w:tab w:val="clear" w:pos="4419"/>
        <w:tab w:val="clear" w:pos="8838"/>
      </w:tabs>
      <w:spacing w:after="0" w:line="240" w:lineRule="auto"/>
      <w:rPr>
        <w:sz w:val="16"/>
      </w:rPr>
    </w:pPr>
    <w:r>
      <w:rPr>
        <w:b/>
        <w:i/>
        <w:sz w:val="16"/>
      </w:rPr>
      <w:t xml:space="preserve">Capítulo 3 – Resultados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right" w:pos="9072"/>
        <w:tab w:val="clear" w:pos="567"/>
        <w:tab w:val="clear" w:pos="4419"/>
        <w:tab w:val="clear" w:pos="8838"/>
      </w:tabs>
      <w:spacing w:after="0" w:line="240" w:lineRule="auto"/>
      <w:rPr>
        <w:sz w:val="16"/>
      </w:rPr>
    </w:pPr>
    <w:r>
      <w:rPr>
        <w:b/>
        <w:i/>
        <w:sz w:val="16"/>
      </w:rPr>
      <w:t>Capítulo 4 – Descrição do Modelo Construído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right" w:pos="9072"/>
        <w:tab w:val="clear" w:pos="567"/>
        <w:tab w:val="clear" w:pos="4419"/>
        <w:tab w:val="clear" w:pos="8838"/>
      </w:tabs>
      <w:spacing w:after="0" w:line="240" w:lineRule="auto"/>
      <w:rPr>
        <w:sz w:val="16"/>
      </w:rPr>
    </w:pPr>
    <w:r>
      <w:rPr>
        <w:b/>
        <w:i/>
        <w:sz w:val="16"/>
      </w:rPr>
      <w:t>Capítulo 5 – Conclusões e Recomendações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right" w:y="1"/>
      <w:rPr>
        <w:rStyle w:val="39"/>
      </w:rPr>
    </w:pPr>
    <w:r>
      <w:rPr>
        <w:rStyle w:val="39"/>
      </w:rPr>
      <w:fldChar w:fldCharType="begin"/>
    </w:r>
    <w:r>
      <w:rPr>
        <w:rStyle w:val="39"/>
      </w:rPr>
      <w:instrText xml:space="preserve">PAGE  </w:instrText>
    </w:r>
    <w:r>
      <w:rPr>
        <w:rStyle w:val="39"/>
      </w:rPr>
      <w:fldChar w:fldCharType="end"/>
    </w:r>
  </w:p>
  <w:p>
    <w:pPr>
      <w:pStyle w:val="20"/>
      <w:ind w:right="36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right" w:pos="9072"/>
        <w:tab w:val="clear" w:pos="567"/>
        <w:tab w:val="clear" w:pos="4419"/>
        <w:tab w:val="clear" w:pos="8838"/>
      </w:tabs>
      <w:spacing w:after="0" w:line="240" w:lineRule="auto"/>
      <w:rPr>
        <w:sz w:val="16"/>
      </w:rPr>
    </w:pPr>
    <w:r>
      <w:rPr>
        <w:b/>
        <w:i/>
        <w:sz w:val="16"/>
      </w:rPr>
      <w:t xml:space="preserve">Capítulo 1 – Introdução </w:t>
    </w:r>
    <w:r>
      <w:rPr>
        <w:b/>
        <w:i/>
        <w:sz w:val="16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right" w:pos="9072"/>
        <w:tab w:val="clear" w:pos="567"/>
        <w:tab w:val="clear" w:pos="4419"/>
        <w:tab w:val="clear" w:pos="8838"/>
      </w:tabs>
      <w:spacing w:after="0" w:line="240" w:lineRule="auto"/>
      <w:rPr>
        <w:sz w:val="16"/>
      </w:rPr>
    </w:pPr>
    <w:r>
      <w:rPr>
        <w:b/>
        <w:i/>
        <w:sz w:val="16"/>
      </w:rPr>
      <w:t xml:space="preserve">Capítulo 1 – Introdução </w:t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03B"/>
    <w:multiLevelType w:val="multilevel"/>
    <w:tmpl w:val="0A41203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0747754"/>
    <w:multiLevelType w:val="multilevel"/>
    <w:tmpl w:val="10747754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17FE23CD"/>
    <w:multiLevelType w:val="multilevel"/>
    <w:tmpl w:val="17FE23C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D9E6A97"/>
    <w:multiLevelType w:val="multilevel"/>
    <w:tmpl w:val="4D9E6A9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EFC2DDE"/>
    <w:multiLevelType w:val="multilevel"/>
    <w:tmpl w:val="5EFC2DDE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6BF977D6"/>
    <w:multiLevelType w:val="multilevel"/>
    <w:tmpl w:val="6BF977D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774242"/>
    <w:multiLevelType w:val="multilevel"/>
    <w:tmpl w:val="6D77424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7F53D6C"/>
    <w:multiLevelType w:val="multilevel"/>
    <w:tmpl w:val="77F53D6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82161E8"/>
    <w:multiLevelType w:val="multilevel"/>
    <w:tmpl w:val="782161E8"/>
    <w:lvl w:ilvl="0" w:tentative="0">
      <w:start w:val="1"/>
      <w:numFmt w:val="decimal"/>
      <w:pStyle w:val="2"/>
      <w:lvlText w:val="%1."/>
      <w:lvlJc w:val="left"/>
      <w:pPr>
        <w:tabs>
          <w:tab w:val="left" w:pos="454"/>
        </w:tabs>
        <w:ind w:left="454" w:hanging="454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720"/>
        </w:tabs>
        <w:ind w:left="454" w:hanging="454"/>
      </w:pPr>
      <w:rPr>
        <w:rFonts w:hint="default" w:ascii="Arial" w:hAnsi="Arial"/>
        <w:b/>
        <w:i w:val="0"/>
        <w:sz w:val="28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1287"/>
        </w:tabs>
        <w:ind w:left="1134" w:hanging="567"/>
      </w:pPr>
      <w:rPr>
        <w:rFonts w:hint="default" w:ascii="Arial" w:hAnsi="Arial"/>
        <w:b/>
        <w:i w:val="0"/>
        <w:sz w:val="24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1931"/>
        </w:tabs>
        <w:ind w:left="1701" w:hanging="850"/>
      </w:p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2232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EE"/>
    <w:rsid w:val="00004585"/>
    <w:rsid w:val="00020EFC"/>
    <w:rsid w:val="00030D0F"/>
    <w:rsid w:val="000414D4"/>
    <w:rsid w:val="00047D01"/>
    <w:rsid w:val="00064568"/>
    <w:rsid w:val="00080903"/>
    <w:rsid w:val="000A76B8"/>
    <w:rsid w:val="000B3014"/>
    <w:rsid w:val="000D6D2F"/>
    <w:rsid w:val="000E1898"/>
    <w:rsid w:val="000E4CFC"/>
    <w:rsid w:val="000F36CE"/>
    <w:rsid w:val="00107B81"/>
    <w:rsid w:val="00112011"/>
    <w:rsid w:val="00122575"/>
    <w:rsid w:val="001369F3"/>
    <w:rsid w:val="00154204"/>
    <w:rsid w:val="00176D8A"/>
    <w:rsid w:val="001B758C"/>
    <w:rsid w:val="001C3219"/>
    <w:rsid w:val="001C4700"/>
    <w:rsid w:val="001C5BCE"/>
    <w:rsid w:val="00206AD1"/>
    <w:rsid w:val="002166EC"/>
    <w:rsid w:val="00221BB2"/>
    <w:rsid w:val="002230FD"/>
    <w:rsid w:val="002376BF"/>
    <w:rsid w:val="002D0716"/>
    <w:rsid w:val="002D7C21"/>
    <w:rsid w:val="002F3FA8"/>
    <w:rsid w:val="00357F88"/>
    <w:rsid w:val="00373641"/>
    <w:rsid w:val="00380C13"/>
    <w:rsid w:val="003A3F14"/>
    <w:rsid w:val="003F3236"/>
    <w:rsid w:val="00431D5C"/>
    <w:rsid w:val="00441033"/>
    <w:rsid w:val="00450577"/>
    <w:rsid w:val="00466115"/>
    <w:rsid w:val="004735AE"/>
    <w:rsid w:val="00480A45"/>
    <w:rsid w:val="004D3E5D"/>
    <w:rsid w:val="004D4A5C"/>
    <w:rsid w:val="004E042B"/>
    <w:rsid w:val="004E0ED3"/>
    <w:rsid w:val="00512726"/>
    <w:rsid w:val="00521405"/>
    <w:rsid w:val="00552343"/>
    <w:rsid w:val="00573279"/>
    <w:rsid w:val="00573C2C"/>
    <w:rsid w:val="00576C37"/>
    <w:rsid w:val="005F210D"/>
    <w:rsid w:val="00600EFF"/>
    <w:rsid w:val="00683539"/>
    <w:rsid w:val="006C72DE"/>
    <w:rsid w:val="006F011C"/>
    <w:rsid w:val="00706D78"/>
    <w:rsid w:val="007209D7"/>
    <w:rsid w:val="00727FDF"/>
    <w:rsid w:val="007624F3"/>
    <w:rsid w:val="0076545E"/>
    <w:rsid w:val="007B52C8"/>
    <w:rsid w:val="00801313"/>
    <w:rsid w:val="00802CA8"/>
    <w:rsid w:val="00820D5B"/>
    <w:rsid w:val="0082297F"/>
    <w:rsid w:val="00824B0B"/>
    <w:rsid w:val="00870737"/>
    <w:rsid w:val="008D7354"/>
    <w:rsid w:val="00923DC7"/>
    <w:rsid w:val="00935CE1"/>
    <w:rsid w:val="00973B9F"/>
    <w:rsid w:val="009D6A28"/>
    <w:rsid w:val="009F2D41"/>
    <w:rsid w:val="009F422F"/>
    <w:rsid w:val="00A1655E"/>
    <w:rsid w:val="00A2723E"/>
    <w:rsid w:val="00A762BE"/>
    <w:rsid w:val="00A94DD7"/>
    <w:rsid w:val="00A953CF"/>
    <w:rsid w:val="00AA72F5"/>
    <w:rsid w:val="00AC54BE"/>
    <w:rsid w:val="00B06022"/>
    <w:rsid w:val="00B21A75"/>
    <w:rsid w:val="00B45F3B"/>
    <w:rsid w:val="00B6111E"/>
    <w:rsid w:val="00B81BFB"/>
    <w:rsid w:val="00BA136B"/>
    <w:rsid w:val="00BA42A7"/>
    <w:rsid w:val="00BB5BB4"/>
    <w:rsid w:val="00BD7BCB"/>
    <w:rsid w:val="00BE3442"/>
    <w:rsid w:val="00BE3A34"/>
    <w:rsid w:val="00BE4389"/>
    <w:rsid w:val="00C32F2B"/>
    <w:rsid w:val="00C37844"/>
    <w:rsid w:val="00C46E23"/>
    <w:rsid w:val="00C64CA0"/>
    <w:rsid w:val="00C8014A"/>
    <w:rsid w:val="00C846E2"/>
    <w:rsid w:val="00C9406C"/>
    <w:rsid w:val="00CC35C8"/>
    <w:rsid w:val="00CE76AC"/>
    <w:rsid w:val="00CF6BEE"/>
    <w:rsid w:val="00CF6CE5"/>
    <w:rsid w:val="00D1191E"/>
    <w:rsid w:val="00D36A60"/>
    <w:rsid w:val="00D540BE"/>
    <w:rsid w:val="00D71B70"/>
    <w:rsid w:val="00D831C8"/>
    <w:rsid w:val="00DD3A2D"/>
    <w:rsid w:val="00E1502B"/>
    <w:rsid w:val="00E52DB2"/>
    <w:rsid w:val="00E531B2"/>
    <w:rsid w:val="00E567DF"/>
    <w:rsid w:val="00E8563B"/>
    <w:rsid w:val="00EC0D87"/>
    <w:rsid w:val="00EC1BF1"/>
    <w:rsid w:val="00F46B42"/>
    <w:rsid w:val="00F52884"/>
    <w:rsid w:val="00F74A58"/>
    <w:rsid w:val="00F80A12"/>
    <w:rsid w:val="00F830D8"/>
    <w:rsid w:val="00FD2DFF"/>
    <w:rsid w:val="00FE5855"/>
    <w:rsid w:val="F7CB6E81"/>
    <w:rsid w:val="FA17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0" w:name="Normal Indent"/>
    <w:lsdException w:unhideWhenUsed="0"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nhideWhenUsed="0"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567"/>
      </w:tabs>
      <w:spacing w:after="120" w:line="360" w:lineRule="auto"/>
      <w:jc w:val="both"/>
    </w:pPr>
    <w:rPr>
      <w:rFonts w:ascii="Arial" w:hAnsi="Arial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numPr>
        <w:ilvl w:val="0"/>
        <w:numId w:val="1"/>
      </w:numPr>
      <w:spacing w:after="240" w:line="480" w:lineRule="auto"/>
      <w:jc w:val="center"/>
      <w:outlineLvl w:val="0"/>
    </w:pPr>
    <w:rPr>
      <w:b/>
      <w:caps/>
      <w:kern w:val="28"/>
      <w:sz w:val="28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120"/>
      <w:outlineLvl w:val="2"/>
    </w:pPr>
    <w:rPr>
      <w:b/>
      <w:sz w:val="22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i/>
      <w:sz w:val="20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7">
    <w:name w:val="heading 6"/>
    <w:basedOn w:val="1"/>
    <w:next w:val="1"/>
    <w:qFormat/>
    <w:uiPriority w:val="0"/>
    <w:pPr>
      <w:keepNext/>
      <w:spacing w:after="0" w:line="240" w:lineRule="auto"/>
      <w:outlineLvl w:val="5"/>
    </w:pPr>
    <w:rPr>
      <w:b/>
      <w:sz w:val="18"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b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b/>
      <w:sz w:val="16"/>
    </w:rPr>
  </w:style>
  <w:style w:type="character" w:default="1" w:styleId="35">
    <w:name w:val="Default Paragraph Font"/>
    <w:semiHidden/>
    <w:unhideWhenUsed/>
    <w:uiPriority w:val="1"/>
  </w:style>
  <w:style w:type="table" w:default="1" w:styleId="4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9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Body Text"/>
    <w:basedOn w:val="1"/>
    <w:uiPriority w:val="0"/>
    <w:pPr>
      <w:shd w:val="pct10" w:color="000000" w:fill="FFFFFF"/>
      <w:jc w:val="center"/>
    </w:pPr>
    <w:rPr>
      <w:b/>
    </w:rPr>
  </w:style>
  <w:style w:type="paragraph" w:styleId="13">
    <w:name w:val="Body Text 2"/>
    <w:basedOn w:val="1"/>
    <w:uiPriority w:val="0"/>
    <w:rPr>
      <w:color w:val="FF0000"/>
    </w:rPr>
  </w:style>
  <w:style w:type="paragraph" w:styleId="14">
    <w:name w:val="Body Text 3"/>
    <w:basedOn w:val="1"/>
    <w:uiPriority w:val="0"/>
    <w:pPr>
      <w:jc w:val="center"/>
    </w:pPr>
  </w:style>
  <w:style w:type="paragraph" w:styleId="15">
    <w:name w:val="Body Text Indent"/>
    <w:basedOn w:val="1"/>
    <w:uiPriority w:val="0"/>
    <w:pPr>
      <w:ind w:left="283"/>
    </w:pPr>
  </w:style>
  <w:style w:type="paragraph" w:styleId="16">
    <w:name w:val="Body Text Indent 2"/>
    <w:basedOn w:val="1"/>
    <w:uiPriority w:val="0"/>
    <w:pPr>
      <w:spacing w:before="40" w:after="40" w:line="360" w:lineRule="exact"/>
      <w:ind w:left="4253"/>
    </w:pPr>
  </w:style>
  <w:style w:type="paragraph" w:styleId="17">
    <w:name w:val="caption"/>
    <w:basedOn w:val="1"/>
    <w:next w:val="1"/>
    <w:qFormat/>
    <w:uiPriority w:val="0"/>
    <w:pPr>
      <w:spacing w:after="60" w:line="240" w:lineRule="auto"/>
      <w:jc w:val="center"/>
    </w:pPr>
    <w:rPr>
      <w:b/>
      <w:sz w:val="20"/>
    </w:rPr>
  </w:style>
  <w:style w:type="paragraph" w:styleId="18">
    <w:name w:val="footer"/>
    <w:basedOn w:val="1"/>
    <w:uiPriority w:val="0"/>
    <w:pPr>
      <w:tabs>
        <w:tab w:val="right" w:pos="9072"/>
        <w:tab w:val="clear" w:pos="567"/>
      </w:tabs>
    </w:pPr>
    <w:rPr>
      <w:b/>
      <w:i/>
      <w:sz w:val="16"/>
    </w:rPr>
  </w:style>
  <w:style w:type="paragraph" w:styleId="19">
    <w:name w:val="footnote text"/>
    <w:basedOn w:val="1"/>
    <w:semiHidden/>
    <w:uiPriority w:val="0"/>
    <w:pPr>
      <w:spacing w:after="0" w:line="240" w:lineRule="auto"/>
    </w:pPr>
    <w:rPr>
      <w:sz w:val="16"/>
    </w:rPr>
  </w:style>
  <w:style w:type="paragraph" w:styleId="20">
    <w:name w:val="header"/>
    <w:basedOn w:val="1"/>
    <w:link w:val="50"/>
    <w:uiPriority w:val="0"/>
    <w:pPr>
      <w:tabs>
        <w:tab w:val="center" w:pos="4419"/>
        <w:tab w:val="right" w:pos="8838"/>
      </w:tabs>
    </w:pPr>
  </w:style>
  <w:style w:type="paragraph" w:styleId="21">
    <w:name w:val="Normal (Web)"/>
    <w:basedOn w:val="1"/>
    <w:uiPriority w:val="0"/>
    <w:pPr>
      <w:tabs>
        <w:tab w:val="clear" w:pos="567"/>
      </w:tabs>
      <w:spacing w:before="100" w:after="100" w:line="240" w:lineRule="auto"/>
      <w:jc w:val="left"/>
    </w:pPr>
    <w:rPr>
      <w:rFonts w:ascii="Times New Roman" w:hAnsi="Times New Roman"/>
      <w:color w:val="000000"/>
    </w:rPr>
  </w:style>
  <w:style w:type="paragraph" w:styleId="22">
    <w:name w:val="Plain Text"/>
    <w:basedOn w:val="1"/>
    <w:uiPriority w:val="0"/>
    <w:pPr>
      <w:tabs>
        <w:tab w:val="clear" w:pos="567"/>
      </w:tabs>
      <w:spacing w:after="0" w:line="240" w:lineRule="auto"/>
      <w:jc w:val="left"/>
    </w:pPr>
    <w:rPr>
      <w:rFonts w:ascii="Courier New" w:hAnsi="Courier New"/>
      <w:sz w:val="20"/>
    </w:rPr>
  </w:style>
  <w:style w:type="paragraph" w:styleId="23">
    <w:name w:val="Subtitle"/>
    <w:basedOn w:val="1"/>
    <w:qFormat/>
    <w:uiPriority w:val="0"/>
    <w:pPr>
      <w:spacing w:after="240" w:line="480" w:lineRule="auto"/>
      <w:jc w:val="center"/>
    </w:pPr>
    <w:rPr>
      <w:b/>
      <w:sz w:val="28"/>
    </w:rPr>
  </w:style>
  <w:style w:type="paragraph" w:styleId="24">
    <w:name w:val="table of figures"/>
    <w:basedOn w:val="1"/>
    <w:next w:val="1"/>
    <w:semiHidden/>
    <w:uiPriority w:val="0"/>
    <w:pPr>
      <w:tabs>
        <w:tab w:val="clear" w:pos="567"/>
      </w:tabs>
      <w:ind w:left="480" w:hanging="480"/>
    </w:pPr>
  </w:style>
  <w:style w:type="paragraph" w:styleId="25">
    <w:name w:val="Title"/>
    <w:basedOn w:val="1"/>
    <w:qFormat/>
    <w:uiPriority w:val="0"/>
    <w:pPr>
      <w:spacing w:line="480" w:lineRule="auto"/>
      <w:jc w:val="center"/>
    </w:pPr>
    <w:rPr>
      <w:b/>
    </w:rPr>
  </w:style>
  <w:style w:type="paragraph" w:styleId="26">
    <w:name w:val="toc 1"/>
    <w:basedOn w:val="1"/>
    <w:next w:val="1"/>
    <w:uiPriority w:val="39"/>
    <w:pPr>
      <w:tabs>
        <w:tab w:val="clear" w:pos="567"/>
      </w:tabs>
      <w:spacing w:after="40" w:line="240" w:lineRule="auto"/>
    </w:pPr>
  </w:style>
  <w:style w:type="paragraph" w:styleId="27">
    <w:name w:val="toc 2"/>
    <w:basedOn w:val="1"/>
    <w:next w:val="1"/>
    <w:uiPriority w:val="39"/>
    <w:pPr>
      <w:tabs>
        <w:tab w:val="clear" w:pos="567"/>
      </w:tabs>
      <w:spacing w:before="40" w:after="40" w:line="240" w:lineRule="auto"/>
      <w:ind w:left="221"/>
    </w:pPr>
    <w:rPr>
      <w:sz w:val="20"/>
    </w:rPr>
  </w:style>
  <w:style w:type="paragraph" w:styleId="28">
    <w:name w:val="toc 3"/>
    <w:basedOn w:val="1"/>
    <w:next w:val="1"/>
    <w:uiPriority w:val="39"/>
    <w:pPr>
      <w:tabs>
        <w:tab w:val="clear" w:pos="567"/>
      </w:tabs>
      <w:spacing w:before="60" w:after="60" w:line="240" w:lineRule="auto"/>
      <w:ind w:left="442"/>
    </w:pPr>
    <w:rPr>
      <w:sz w:val="20"/>
    </w:rPr>
  </w:style>
  <w:style w:type="paragraph" w:styleId="29">
    <w:name w:val="toc 4"/>
    <w:basedOn w:val="1"/>
    <w:next w:val="1"/>
    <w:semiHidden/>
    <w:uiPriority w:val="0"/>
    <w:pPr>
      <w:tabs>
        <w:tab w:val="clear" w:pos="567"/>
      </w:tabs>
      <w:ind w:left="660"/>
    </w:pPr>
  </w:style>
  <w:style w:type="paragraph" w:styleId="30">
    <w:name w:val="toc 5"/>
    <w:basedOn w:val="1"/>
    <w:next w:val="1"/>
    <w:semiHidden/>
    <w:uiPriority w:val="0"/>
    <w:pPr>
      <w:tabs>
        <w:tab w:val="clear" w:pos="567"/>
      </w:tabs>
      <w:ind w:left="880"/>
    </w:pPr>
  </w:style>
  <w:style w:type="paragraph" w:styleId="31">
    <w:name w:val="toc 6"/>
    <w:basedOn w:val="1"/>
    <w:next w:val="1"/>
    <w:semiHidden/>
    <w:uiPriority w:val="0"/>
    <w:pPr>
      <w:tabs>
        <w:tab w:val="clear" w:pos="567"/>
      </w:tabs>
      <w:ind w:left="1100"/>
    </w:pPr>
  </w:style>
  <w:style w:type="paragraph" w:styleId="32">
    <w:name w:val="toc 7"/>
    <w:basedOn w:val="1"/>
    <w:next w:val="1"/>
    <w:semiHidden/>
    <w:uiPriority w:val="0"/>
    <w:pPr>
      <w:tabs>
        <w:tab w:val="clear" w:pos="567"/>
      </w:tabs>
      <w:ind w:left="1320"/>
    </w:pPr>
  </w:style>
  <w:style w:type="paragraph" w:styleId="33">
    <w:name w:val="toc 8"/>
    <w:basedOn w:val="1"/>
    <w:next w:val="1"/>
    <w:semiHidden/>
    <w:uiPriority w:val="0"/>
    <w:pPr>
      <w:tabs>
        <w:tab w:val="clear" w:pos="567"/>
      </w:tabs>
      <w:ind w:left="1540"/>
    </w:pPr>
  </w:style>
  <w:style w:type="paragraph" w:styleId="34">
    <w:name w:val="toc 9"/>
    <w:basedOn w:val="1"/>
    <w:next w:val="1"/>
    <w:semiHidden/>
    <w:uiPriority w:val="0"/>
    <w:pPr>
      <w:tabs>
        <w:tab w:val="clear" w:pos="567"/>
      </w:tabs>
      <w:ind w:left="1760"/>
    </w:pPr>
  </w:style>
  <w:style w:type="character" w:styleId="36">
    <w:name w:val="FollowedHyperlink"/>
    <w:uiPriority w:val="0"/>
    <w:rPr>
      <w:color w:val="800080"/>
      <w:u w:val="single"/>
    </w:rPr>
  </w:style>
  <w:style w:type="character" w:styleId="37">
    <w:name w:val="footnote reference"/>
    <w:semiHidden/>
    <w:uiPriority w:val="0"/>
    <w:rPr>
      <w:vertAlign w:val="superscript"/>
    </w:rPr>
  </w:style>
  <w:style w:type="character" w:styleId="38">
    <w:name w:val="Hyperlink"/>
    <w:uiPriority w:val="99"/>
    <w:rPr>
      <w:color w:val="0000FF"/>
      <w:u w:val="single"/>
    </w:rPr>
  </w:style>
  <w:style w:type="character" w:styleId="39">
    <w:name w:val="page number"/>
    <w:uiPriority w:val="0"/>
    <w:rPr>
      <w:rFonts w:ascii="Arial" w:hAnsi="Arial"/>
      <w:b/>
      <w:i/>
      <w:sz w:val="16"/>
    </w:rPr>
  </w:style>
  <w:style w:type="table" w:styleId="41">
    <w:name w:val="Table Grid"/>
    <w:basedOn w:val="40"/>
    <w:uiPriority w:val="59"/>
    <w:pPr>
      <w:tabs>
        <w:tab w:val="left" w:pos="567"/>
      </w:tabs>
      <w:spacing w:after="120" w:line="36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42">
    <w:name w:val="PÁGRAFO DE ALÍNEA"/>
    <w:basedOn w:val="15"/>
    <w:uiPriority w:val="0"/>
    <w:pPr>
      <w:widowControl w:val="0"/>
      <w:spacing w:after="0" w:line="480" w:lineRule="exact"/>
      <w:ind w:left="1208" w:hanging="357"/>
    </w:pPr>
    <w:rPr>
      <w:sz w:val="26"/>
    </w:rPr>
  </w:style>
  <w:style w:type="paragraph" w:customStyle="1" w:styleId="43">
    <w:name w:val="PARAGRAFO DE INCISO"/>
    <w:uiPriority w:val="0"/>
    <w:pPr>
      <w:widowControl w:val="0"/>
      <w:spacing w:line="480" w:lineRule="exact"/>
      <w:ind w:left="1560" w:hanging="284"/>
      <w:jc w:val="both"/>
    </w:pPr>
    <w:rPr>
      <w:rFonts w:ascii="Times New Roman" w:hAnsi="Times New Roman" w:eastAsia="Times New Roman" w:cs="Times New Roman"/>
      <w:sz w:val="26"/>
      <w:lang w:val="pt-BR" w:eastAsia="pt-BR" w:bidi="ar-SA"/>
    </w:rPr>
  </w:style>
  <w:style w:type="paragraph" w:customStyle="1" w:styleId="44">
    <w:name w:val="Apêndices"/>
    <w:basedOn w:val="2"/>
    <w:uiPriority w:val="0"/>
    <w:pPr>
      <w:numPr>
        <w:ilvl w:val="0"/>
        <w:numId w:val="0"/>
      </w:numPr>
    </w:pPr>
  </w:style>
  <w:style w:type="character" w:customStyle="1" w:styleId="45">
    <w:name w:val="Título 1 Char"/>
    <w:link w:val="2"/>
    <w:uiPriority w:val="9"/>
    <w:rPr>
      <w:rFonts w:ascii="Arial" w:hAnsi="Arial"/>
      <w:b/>
      <w:caps/>
      <w:kern w:val="28"/>
      <w:sz w:val="28"/>
    </w:rPr>
  </w:style>
  <w:style w:type="paragraph" w:customStyle="1" w:styleId="46">
    <w:name w:val="Bibliography"/>
    <w:basedOn w:val="1"/>
    <w:next w:val="1"/>
    <w:unhideWhenUsed/>
    <w:uiPriority w:val="37"/>
  </w:style>
  <w:style w:type="paragraph" w:styleId="47">
    <w:name w:val="List Paragraph"/>
    <w:basedOn w:val="1"/>
    <w:qFormat/>
    <w:uiPriority w:val="34"/>
    <w:pPr>
      <w:tabs>
        <w:tab w:val="clear" w:pos="567"/>
      </w:tabs>
      <w:spacing w:after="200" w:line="276" w:lineRule="auto"/>
      <w:ind w:left="72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character" w:styleId="48">
    <w:name w:val="Placeholder Text"/>
    <w:basedOn w:val="35"/>
    <w:semiHidden/>
    <w:uiPriority w:val="99"/>
    <w:rPr>
      <w:color w:val="808080"/>
    </w:rPr>
  </w:style>
  <w:style w:type="character" w:customStyle="1" w:styleId="49">
    <w:name w:val="Texto de balão Char"/>
    <w:basedOn w:val="35"/>
    <w:link w:val="11"/>
    <w:uiPriority w:val="0"/>
    <w:rPr>
      <w:rFonts w:ascii="Tahoma" w:hAnsi="Tahoma" w:cs="Tahoma"/>
      <w:sz w:val="16"/>
      <w:szCs w:val="16"/>
    </w:rPr>
  </w:style>
  <w:style w:type="character" w:customStyle="1" w:styleId="50">
    <w:name w:val="Cabeçalho Char"/>
    <w:basedOn w:val="35"/>
    <w:link w:val="20"/>
    <w:uiPriority w:val="0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2.png"/><Relationship Id="rId30" Type="http://schemas.openxmlformats.org/officeDocument/2006/relationships/image" Target="media/image1.jpeg"/><Relationship Id="rId3" Type="http://schemas.openxmlformats.org/officeDocument/2006/relationships/header" Target="header1.xml"/><Relationship Id="rId29" Type="http://schemas.openxmlformats.org/officeDocument/2006/relationships/theme" Target="theme/theme1.xml"/><Relationship Id="rId28" Type="http://schemas.openxmlformats.org/officeDocument/2006/relationships/header" Target="header23.xml"/><Relationship Id="rId27" Type="http://schemas.openxmlformats.org/officeDocument/2006/relationships/header" Target="header22.xml"/><Relationship Id="rId26" Type="http://schemas.openxmlformats.org/officeDocument/2006/relationships/header" Target="header21.xml"/><Relationship Id="rId25" Type="http://schemas.openxmlformats.org/officeDocument/2006/relationships/header" Target="header20.xml"/><Relationship Id="rId24" Type="http://schemas.openxmlformats.org/officeDocument/2006/relationships/header" Target="header19.xml"/><Relationship Id="rId23" Type="http://schemas.openxmlformats.org/officeDocument/2006/relationships/header" Target="header18.xml"/><Relationship Id="rId22" Type="http://schemas.openxmlformats.org/officeDocument/2006/relationships/header" Target="header17.xml"/><Relationship Id="rId21" Type="http://schemas.openxmlformats.org/officeDocument/2006/relationships/header" Target="header16.xml"/><Relationship Id="rId20" Type="http://schemas.openxmlformats.org/officeDocument/2006/relationships/header" Target="header15.xml"/><Relationship Id="rId2" Type="http://schemas.openxmlformats.org/officeDocument/2006/relationships/settings" Target="settings.xml"/><Relationship Id="rId19" Type="http://schemas.openxmlformats.org/officeDocument/2006/relationships/header" Target="header14.xml"/><Relationship Id="rId18" Type="http://schemas.openxmlformats.org/officeDocument/2006/relationships/header" Target="header13.xml"/><Relationship Id="rId17" Type="http://schemas.openxmlformats.org/officeDocument/2006/relationships/header" Target="header12.xml"/><Relationship Id="rId16" Type="http://schemas.openxmlformats.org/officeDocument/2006/relationships/header" Target="header11.xml"/><Relationship Id="rId15" Type="http://schemas.openxmlformats.org/officeDocument/2006/relationships/header" Target="header10.xml"/><Relationship Id="rId14" Type="http://schemas.openxmlformats.org/officeDocument/2006/relationships/header" Target="header9.xml"/><Relationship Id="rId13" Type="http://schemas.openxmlformats.org/officeDocument/2006/relationships/header" Target="header8.xml"/><Relationship Id="rId12" Type="http://schemas.openxmlformats.org/officeDocument/2006/relationships/header" Target="header7.xml"/><Relationship Id="rId11" Type="http://schemas.openxmlformats.org/officeDocument/2006/relationships/header" Target="header6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CEFETPR-BR</Company>
  <Pages>12</Pages>
  <Words>1295</Words>
  <Characters>6998</Characters>
  <Lines>58</Lines>
  <Paragraphs>16</Paragraphs>
  <TotalTime>2</TotalTime>
  <ScaleCrop>false</ScaleCrop>
  <LinksUpToDate>false</LinksUpToDate>
  <CharactersWithSpaces>8277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2016-09-23T11:32:00Z</dcterms:created>
  <dc:creator>Cziulik</dc:creator>
  <cp:lastModifiedBy>jorge</cp:lastModifiedBy>
  <cp:lastPrinted>2003-09-30T13:43:00Z</cp:lastPrinted>
  <dcterms:modified xsi:type="dcterms:W3CDTF">2019-11-06T09:51:35Z</dcterms:modified>
  <dc:title>MANUAL DE ADMINISTRAÇÃO DA PRODUÇÃO E MONTAGEM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