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5C" w:rsidRDefault="00612B5C" w:rsidP="00612B5C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Enunciado dos problemas sobre</w:t>
      </w:r>
    </w:p>
    <w:p w:rsidR="00612B5C" w:rsidRDefault="00612B5C" w:rsidP="00612B5C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Correlações Notáveis e Teor de gases residuais.</w:t>
      </w:r>
    </w:p>
    <w:p w:rsidR="00612B5C" w:rsidRDefault="00612B5C" w:rsidP="00612B5C">
      <w:pPr>
        <w:spacing w:line="360" w:lineRule="auto"/>
        <w:jc w:val="both"/>
      </w:pPr>
    </w:p>
    <w:p w:rsidR="00612B5C" w:rsidRDefault="00612B5C" w:rsidP="00612B5C">
      <w:pPr>
        <w:numPr>
          <w:ilvl w:val="0"/>
          <w:numId w:val="1"/>
        </w:numPr>
        <w:spacing w:line="360" w:lineRule="auto"/>
        <w:ind w:left="0" w:firstLine="0"/>
        <w:jc w:val="both"/>
      </w:pPr>
      <w:r w:rsidRPr="00A2594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15pt;margin-top:51.05pt;width:261.65pt;height:37.7pt;z-index:251660288" o:allowincell="f" stroked="f">
            <v:textbox style="mso-next-textbox:#_x0000_s1026" inset="0,0,0,0">
              <w:txbxContent>
                <w:p w:rsidR="00612B5C" w:rsidRDefault="00612B5C" w:rsidP="00612B5C">
                  <w:pPr>
                    <w:spacing w:line="360" w:lineRule="auto"/>
                  </w:pPr>
                  <w:r>
                    <w:t>Nível do mar, inverno: t</w:t>
                  </w:r>
                  <w:r>
                    <w:rPr>
                      <w:vertAlign w:val="subscript"/>
                    </w:rPr>
                    <w:t>a</w:t>
                  </w:r>
                  <w:r>
                    <w:t xml:space="preserve"> = </w:t>
                  </w:r>
                  <w:proofErr w:type="gramStart"/>
                  <w:r>
                    <w:t>20</w:t>
                  </w:r>
                  <w:r>
                    <w:rPr>
                      <w:vertAlign w:val="superscript"/>
                    </w:rPr>
                    <w:t>o</w:t>
                  </w:r>
                  <w:r>
                    <w:t>C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pa</w:t>
                  </w:r>
                  <w:proofErr w:type="spellEnd"/>
                  <w:r>
                    <w:t xml:space="preserve"> = 760mmHg.</w:t>
                  </w:r>
                </w:p>
                <w:p w:rsidR="00612B5C" w:rsidRDefault="00612B5C" w:rsidP="00612B5C">
                  <w:pPr>
                    <w:spacing w:line="360" w:lineRule="auto"/>
                  </w:pPr>
                  <w:r>
                    <w:t>A 900m, no verão: t</w:t>
                  </w:r>
                  <w:r>
                    <w:rPr>
                      <w:vertAlign w:val="subscript"/>
                    </w:rPr>
                    <w:t>a</w:t>
                  </w:r>
                  <w:r>
                    <w:t xml:space="preserve"> = </w:t>
                  </w:r>
                  <w:proofErr w:type="gramStart"/>
                  <w:r>
                    <w:t>30</w:t>
                  </w:r>
                  <w:r>
                    <w:rPr>
                      <w:vertAlign w:val="superscript"/>
                    </w:rPr>
                    <w:t>o</w:t>
                  </w:r>
                  <w:r>
                    <w:t>C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pa</w:t>
                  </w:r>
                  <w:proofErr w:type="spellEnd"/>
                  <w:r>
                    <w:t xml:space="preserve"> = 685mmHg.</w:t>
                  </w:r>
                </w:p>
              </w:txbxContent>
            </v:textbox>
          </v:shape>
        </w:pict>
      </w:r>
      <w:r w:rsidRPr="00A25942">
        <w:rPr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214pt;margin-top:51.05pt;width:9.25pt;height:34.35pt;z-index:251661312" adj="3647,10879"/>
        </w:pict>
      </w:r>
      <w:r>
        <w:t>Calcular a perda de potência de um motor de combustão interna a carburação, (aspiração natural) que desenvolve 100 CV, ao nível do mar e no inverno, quando passa a trabalhar a 900 metros de altitude e no verão?</w:t>
      </w:r>
    </w:p>
    <w:p w:rsidR="00612B5C" w:rsidRDefault="00612B5C" w:rsidP="00612B5C">
      <w:pPr>
        <w:spacing w:line="360" w:lineRule="auto"/>
        <w:jc w:val="both"/>
      </w:pPr>
      <w:proofErr w:type="spellStart"/>
      <w:proofErr w:type="gramStart"/>
      <w:r>
        <w:t>Ne</w:t>
      </w:r>
      <w:r>
        <w:rPr>
          <w:vertAlign w:val="subscript"/>
        </w:rPr>
        <w:t>Nmar</w:t>
      </w:r>
      <w:proofErr w:type="spellEnd"/>
      <w:proofErr w:type="gramEnd"/>
      <w:r>
        <w:t xml:space="preserve"> = 100 CV</w:t>
      </w:r>
      <w:r>
        <w:tab/>
        <w:t xml:space="preserve">    Condição ambiente</w:t>
      </w:r>
    </w:p>
    <w:p w:rsidR="00612B5C" w:rsidRDefault="00612B5C" w:rsidP="00612B5C">
      <w:pPr>
        <w:spacing w:line="360" w:lineRule="auto"/>
        <w:jc w:val="both"/>
      </w:pPr>
      <w:r>
        <w:rPr>
          <w:noProof/>
        </w:rPr>
        <w:pict>
          <v:line id="_x0000_s1028" style="position:absolute;left:0;text-align:left;z-index:251662336" from="2.5pt,9.95pt" to="495.8pt,9.95pt" strokeweight="2.25pt"/>
        </w:pict>
      </w:r>
    </w:p>
    <w:p w:rsidR="00612B5C" w:rsidRDefault="00612B5C" w:rsidP="00612B5C">
      <w:pPr>
        <w:numPr>
          <w:ilvl w:val="0"/>
          <w:numId w:val="2"/>
        </w:numPr>
        <w:spacing w:line="360" w:lineRule="auto"/>
        <w:ind w:left="0" w:firstLine="0"/>
        <w:jc w:val="both"/>
      </w:pPr>
      <w:r>
        <w:t>Comparar as potências efetivas teóricas de um motor de combustão interna, carburação e inflamação por faísca, trabalhando com gasolina (C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17</w:t>
      </w:r>
      <w:r>
        <w:t>), quando o mesmo é convertido para trabalhar com gás de carvão, (gasogênio simples, a ar).</w:t>
      </w:r>
    </w:p>
    <w:p w:rsidR="00612B5C" w:rsidRDefault="00612B5C" w:rsidP="00612B5C">
      <w:pPr>
        <w:spacing w:line="360" w:lineRule="auto"/>
        <w:jc w:val="both"/>
      </w:pPr>
      <w:r>
        <w:rPr>
          <w:noProof/>
        </w:rPr>
        <w:pict>
          <v:line id="_x0000_s1029" style="position:absolute;left:0;text-align:left;z-index:251663360" from="3.7pt,7.55pt" to="497pt,7.55pt" strokeweight="2.25pt"/>
        </w:pict>
      </w:r>
    </w:p>
    <w:p w:rsidR="00612B5C" w:rsidRDefault="00612B5C" w:rsidP="00612B5C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Comparar as potências efetivas teóricas de um motor de combustão interna de êmbolos e inflação por faísca, trabalhando com gasolina de fórmula química </w:t>
      </w:r>
      <w:proofErr w:type="gramStart"/>
      <w:r>
        <w:t>médiaC</w:t>
      </w:r>
      <w:r w:rsidRPr="00E853BD">
        <w:rPr>
          <w:vertAlign w:val="subscript"/>
        </w:rPr>
        <w:t>7</w:t>
      </w:r>
      <w:r>
        <w:t>H</w:t>
      </w:r>
      <w:r w:rsidRPr="00E853BD">
        <w:rPr>
          <w:vertAlign w:val="subscript"/>
        </w:rPr>
        <w:t>16</w:t>
      </w:r>
      <w:proofErr w:type="gramEnd"/>
      <w:r>
        <w:t xml:space="preserve"> e poder calorífico de 10.377kcal/kg, quando passa a utilizar gás natural contendo, em massas, 90% de metano com poder </w:t>
      </w:r>
      <w:proofErr w:type="spellStart"/>
      <w:r>
        <w:t>calorifico</w:t>
      </w:r>
      <w:proofErr w:type="spellEnd"/>
      <w:r>
        <w:t xml:space="preserve"> de 8.427kcal/kg e 10% de dióxido de carbono.</w:t>
      </w:r>
    </w:p>
    <w:p w:rsidR="00612B5C" w:rsidRDefault="00612B5C" w:rsidP="00612B5C">
      <w:pPr>
        <w:tabs>
          <w:tab w:val="left" w:pos="0"/>
          <w:tab w:val="num" w:pos="142"/>
        </w:tabs>
        <w:spacing w:line="360" w:lineRule="auto"/>
        <w:jc w:val="both"/>
      </w:pPr>
      <w:r>
        <w:t>Para esta questão considerar a fórmula química do ar como sendo (O</w:t>
      </w:r>
      <w:r w:rsidRPr="009E5C6B">
        <w:rPr>
          <w:vertAlign w:val="subscript"/>
        </w:rPr>
        <w:t>2</w:t>
      </w:r>
      <w:r>
        <w:t xml:space="preserve"> + 3,76N</w:t>
      </w:r>
      <w:r w:rsidRPr="009E5C6B">
        <w:rPr>
          <w:vertAlign w:val="subscript"/>
        </w:rPr>
        <w:t>2</w:t>
      </w:r>
      <w:r>
        <w:t xml:space="preserve">), rendimento das combustões 100% e as massas atômicas do C = </w:t>
      </w:r>
      <w:proofErr w:type="gramStart"/>
      <w:r>
        <w:t>12kg</w:t>
      </w:r>
      <w:proofErr w:type="gramEnd"/>
      <w:r>
        <w:t>, O = 16kg, H = 1,0kg e N = 14kg.</w:t>
      </w:r>
    </w:p>
    <w:p w:rsidR="00612B5C" w:rsidRDefault="00612B5C" w:rsidP="00612B5C">
      <w:pPr>
        <w:spacing w:line="360" w:lineRule="auto"/>
        <w:jc w:val="both"/>
      </w:pPr>
      <w:r>
        <w:rPr>
          <w:noProof/>
        </w:rPr>
        <w:pict>
          <v:line id="_x0000_s1030" style="position:absolute;left:0;text-align:left;z-index:251664384" from="3.7pt,7.3pt" to="497pt,7.3pt" strokeweight="2.25pt"/>
        </w:pict>
      </w:r>
    </w:p>
    <w:p w:rsidR="00612B5C" w:rsidRDefault="00612B5C" w:rsidP="00612B5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Um ciclo Otto ideal padrão a Ar, conforme a figura a seguir, tem relação de compressão </w:t>
      </w:r>
      <w:proofErr w:type="spellStart"/>
      <w:r>
        <w:t>r</w:t>
      </w:r>
      <w:r w:rsidRPr="00B87BF9">
        <w:t>v</w:t>
      </w:r>
      <w:proofErr w:type="spellEnd"/>
      <w:r>
        <w:t xml:space="preserve"> = 8. No início da compressão a temperatura é 27°C e a pressão é 1,019</w:t>
      </w:r>
      <w:proofErr w:type="spellStart"/>
      <w:r>
        <w:t>kgf</w:t>
      </w:r>
      <w:proofErr w:type="spellEnd"/>
      <w:r>
        <w:t>/cm</w:t>
      </w:r>
      <w:r w:rsidRPr="00DD39F6">
        <w:rPr>
          <w:vertAlign w:val="superscript"/>
        </w:rPr>
        <w:t>2</w:t>
      </w:r>
      <w:r>
        <w:t xml:space="preserve"> (</w:t>
      </w:r>
      <w:proofErr w:type="gramStart"/>
      <w:r>
        <w:t>100kPa</w:t>
      </w:r>
      <w:proofErr w:type="gramEnd"/>
      <w:r>
        <w:t>). O calor é fornecido (q</w:t>
      </w:r>
      <w:r w:rsidRPr="00DD39F6">
        <w:rPr>
          <w:vertAlign w:val="subscript"/>
        </w:rPr>
        <w:t>1</w:t>
      </w:r>
      <w:r>
        <w:t>) ao ciclo na razão de 716,7kcal/kg (3MJ/kg), sendo K = 1,4 e R = 29,27kgfm/</w:t>
      </w:r>
      <w:proofErr w:type="spellStart"/>
      <w:proofErr w:type="gramStart"/>
      <w:r>
        <w:t>kgK</w:t>
      </w:r>
      <w:proofErr w:type="spellEnd"/>
      <w:proofErr w:type="gramEnd"/>
      <w:r>
        <w:t xml:space="preserve"> (287J/</w:t>
      </w:r>
      <w:proofErr w:type="spellStart"/>
      <w:r>
        <w:t>kgK</w:t>
      </w:r>
      <w:proofErr w:type="spellEnd"/>
      <w:r>
        <w:t>).</w:t>
      </w:r>
    </w:p>
    <w:p w:rsidR="00612B5C" w:rsidRPr="00F73AAE" w:rsidRDefault="00612B5C" w:rsidP="00612B5C">
      <w:pPr>
        <w:tabs>
          <w:tab w:val="left" w:pos="426"/>
        </w:tabs>
        <w:jc w:val="both"/>
      </w:pPr>
      <w:r>
        <w:t xml:space="preserve">Considerando que o ciclo equivale ao de um motor a </w:t>
      </w:r>
      <w:proofErr w:type="gramStart"/>
      <w:r>
        <w:t>4T</w:t>
      </w:r>
      <w:proofErr w:type="gramEnd"/>
      <w:r>
        <w:t>, com cilindrada de 1.600cm</w:t>
      </w:r>
      <w:r w:rsidRPr="00F73AAE">
        <w:rPr>
          <w:vertAlign w:val="superscript"/>
        </w:rPr>
        <w:t>3</w:t>
      </w:r>
      <w:r>
        <w:t>, operando a 3.600rpm.</w:t>
      </w:r>
    </w:p>
    <w:p w:rsidR="00612B5C" w:rsidRDefault="00612B5C" w:rsidP="00612B5C">
      <w:pPr>
        <w:jc w:val="center"/>
      </w:pPr>
      <w:r>
        <w:rPr>
          <w:noProof/>
        </w:rPr>
        <w:pict>
          <v:shape id="_x0000_s1032" type="#_x0000_t202" style="position:absolute;left:0;text-align:left;margin-left:175pt;margin-top:45.15pt;width:11.4pt;height:10.1pt;z-index:251666432" fillcolor="#a5a5a5" stroked="f" strokeweight="1.5pt">
            <v:textbox style="mso-next-textbox:#_x0000_s1032" inset="0,0,0,0">
              <w:txbxContent>
                <w:p w:rsidR="00612B5C" w:rsidRPr="00481BB2" w:rsidRDefault="00612B5C" w:rsidP="00612B5C">
                  <w:pPr>
                    <w:rPr>
                      <w:sz w:val="16"/>
                      <w:szCs w:val="16"/>
                      <w:vertAlign w:val="subscript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q</w:t>
                  </w:r>
                  <w:r>
                    <w:rPr>
                      <w:sz w:val="16"/>
                      <w:szCs w:val="16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09.15pt;margin-top:84.65pt;width:13.2pt;height:10.1pt;z-index:251668480" fillcolor="#a5a5a5" stroked="f" strokeweight="1.5pt">
            <v:textbox style="mso-next-textbox:#_x0000_s1034" inset="0,0,0,0">
              <w:txbxContent>
                <w:p w:rsidR="00612B5C" w:rsidRPr="00481BB2" w:rsidRDefault="00612B5C" w:rsidP="00612B5C">
                  <w:pPr>
                    <w:rPr>
                      <w:sz w:val="16"/>
                      <w:szCs w:val="16"/>
                      <w:vertAlign w:val="subscript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q</w:t>
                  </w:r>
                  <w:r>
                    <w:rPr>
                      <w:sz w:val="16"/>
                      <w:szCs w:val="16"/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440305" cy="1593215"/>
            <wp:effectExtent l="19050" t="0" r="0" b="0"/>
            <wp:docPr id="2" name="Imagem 135" descr="Figura  probl 13  lista I termodin amica ciclos teóricos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Figura  probl 13  lista I termodin amica ciclos teóricosd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64pt;margin-top:57.5pt;width:31.15pt;height:.4pt;z-index:251667456;mso-position-horizontal-relative:text;mso-position-vertical-relative:text" o:connectortype="straight" strokeweight=".5pt">
            <v:stroke endarrow="block" endarrowwidth="narrow"/>
          </v:shape>
        </w:pict>
      </w:r>
      <w:r>
        <w:rPr>
          <w:noProof/>
        </w:rPr>
        <w:pict>
          <v:shape id="_x0000_s1031" type="#_x0000_t202" style="position:absolute;left:0;text-align:left;margin-left:217.7pt;margin-top:68.8pt;width:9.75pt;height:12.4pt;z-index:251665408;mso-position-horizontal-relative:text;mso-position-vertical-relative:text" fillcolor="#a5a5a5" stroked="f" strokecolor="#a5a5a5" strokeweight="1.5pt">
            <v:textbox style="mso-next-textbox:#_x0000_s1031" inset="0,0,0,0">
              <w:txbxContent>
                <w:p w:rsidR="00612B5C" w:rsidRPr="00903A64" w:rsidRDefault="00612B5C" w:rsidP="00612B5C">
                  <w:pPr>
                    <w:rPr>
                      <w:sz w:val="16"/>
                      <w:szCs w:val="16"/>
                      <w:vertAlign w:val="superscript"/>
                    </w:rPr>
                  </w:pPr>
                  <w:proofErr w:type="spellStart"/>
                  <w:r w:rsidRPr="00903A64">
                    <w:rPr>
                      <w:sz w:val="16"/>
                      <w:szCs w:val="16"/>
                    </w:rPr>
                    <w:t>Lc</w:t>
                  </w:r>
                  <w:proofErr w:type="spellEnd"/>
                </w:p>
              </w:txbxContent>
            </v:textbox>
          </v:shape>
        </w:pict>
      </w:r>
    </w:p>
    <w:p w:rsidR="00612B5C" w:rsidRDefault="00612B5C" w:rsidP="00612B5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0B292D">
        <w:rPr>
          <w:b/>
          <w:sz w:val="28"/>
          <w:szCs w:val="28"/>
          <w:u w:val="single"/>
        </w:rPr>
        <w:t>Nestas condições; pede-se determinar:</w:t>
      </w:r>
    </w:p>
    <w:p w:rsidR="00612B5C" w:rsidRDefault="00612B5C" w:rsidP="00612B5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12B5C" w:rsidRPr="002950C3" w:rsidRDefault="00612B5C" w:rsidP="00612B5C">
      <w:pPr>
        <w:spacing w:before="120" w:after="120"/>
        <w:jc w:val="both"/>
      </w:pPr>
    </w:p>
    <w:p w:rsidR="00612B5C" w:rsidRDefault="00612B5C" w:rsidP="00612B5C">
      <w:pPr>
        <w:jc w:val="both"/>
      </w:pPr>
      <w:r w:rsidRPr="006355B7">
        <w:t>a)</w:t>
      </w:r>
      <w:r>
        <w:t xml:space="preserve"> As pressões, temperaturas e volumes específicos de cada ponto, comentando a temperatura t</w:t>
      </w:r>
      <w:r>
        <w:rPr>
          <w:vertAlign w:val="subscript"/>
        </w:rPr>
        <w:t>4</w:t>
      </w:r>
      <w:r>
        <w:t>’.</w:t>
      </w:r>
    </w:p>
    <w:p w:rsidR="00612B5C" w:rsidRDefault="00612B5C" w:rsidP="00612B5C">
      <w:pPr>
        <w:jc w:val="both"/>
      </w:pPr>
      <w:r>
        <w:t xml:space="preserve">b) A eficiência térmica do ciclo, </w:t>
      </w:r>
      <w:proofErr w:type="gramStart"/>
      <w:r>
        <w:t>em[</w:t>
      </w:r>
      <w:proofErr w:type="gramEnd"/>
      <w:r>
        <w:t>%].</w:t>
      </w:r>
    </w:p>
    <w:p w:rsidR="00612B5C" w:rsidRDefault="00612B5C" w:rsidP="00612B5C">
      <w:pPr>
        <w:jc w:val="both"/>
      </w:pPr>
      <w:r>
        <w:t>c) A pressão média, em [</w:t>
      </w:r>
      <w:proofErr w:type="spellStart"/>
      <w:r>
        <w:t>kgf</w:t>
      </w:r>
      <w:proofErr w:type="spellEnd"/>
      <w:r>
        <w:t xml:space="preserve">/cm2 e </w:t>
      </w:r>
      <w:proofErr w:type="spellStart"/>
      <w:proofErr w:type="gramStart"/>
      <w:r>
        <w:t>kPa</w:t>
      </w:r>
      <w:proofErr w:type="spellEnd"/>
      <w:proofErr w:type="gramEnd"/>
      <w:r>
        <w:t>].</w:t>
      </w:r>
    </w:p>
    <w:p w:rsidR="00612B5C" w:rsidRPr="006355B7" w:rsidRDefault="00612B5C" w:rsidP="00612B5C">
      <w:pPr>
        <w:jc w:val="both"/>
      </w:pPr>
      <w:r>
        <w:t xml:space="preserve">d) A potência do ciclo, em [CV e </w:t>
      </w:r>
      <w:proofErr w:type="gramStart"/>
      <w:r>
        <w:t>kW</w:t>
      </w:r>
      <w:proofErr w:type="gramEnd"/>
      <w:r>
        <w:t>].</w:t>
      </w:r>
    </w:p>
    <w:p w:rsidR="00612B5C" w:rsidRDefault="00612B5C" w:rsidP="00612B5C">
      <w:pPr>
        <w:jc w:val="both"/>
      </w:pPr>
      <w:r>
        <w:t>e) A fração residual de gases, em [%].</w:t>
      </w:r>
    </w:p>
    <w:p w:rsidR="00612B5C" w:rsidRDefault="00612B5C" w:rsidP="00612B5C">
      <w:pPr>
        <w:spacing w:line="360" w:lineRule="auto"/>
        <w:jc w:val="both"/>
      </w:pPr>
      <w:r>
        <w:rPr>
          <w:noProof/>
        </w:rPr>
        <w:pict>
          <v:line id="_x0000_s1035" style="position:absolute;left:0;text-align:left;z-index:251669504" from="4.05pt,8.35pt" to="497.35pt,8.35pt" strokeweight="2.25pt"/>
        </w:pict>
      </w:r>
    </w:p>
    <w:p w:rsidR="00612B5C" w:rsidRDefault="00612B5C" w:rsidP="00612B5C">
      <w:pPr>
        <w:jc w:val="both"/>
      </w:pPr>
      <w:proofErr w:type="gramStart"/>
      <w:r>
        <w:rPr>
          <w:b/>
        </w:rPr>
        <w:t>5</w:t>
      </w:r>
      <w:proofErr w:type="gramEnd"/>
      <w:r w:rsidRPr="00552385">
        <w:rPr>
          <w:b/>
        </w:rPr>
        <w:t xml:space="preserve"> </w:t>
      </w:r>
      <w:r w:rsidRPr="00552385">
        <w:t>Um motor trabalha, segundo o ciclo Otto, com uma rela</w:t>
      </w:r>
      <w:r>
        <w:t xml:space="preserve">ção de compressão </w:t>
      </w:r>
      <w:proofErr w:type="spellStart"/>
      <w:r>
        <w:t>r</w:t>
      </w:r>
      <w:r>
        <w:rPr>
          <w:vertAlign w:val="subscript"/>
        </w:rPr>
        <w:t>v</w:t>
      </w:r>
      <w:proofErr w:type="spellEnd"/>
      <w:r>
        <w:t xml:space="preserve"> = 8,0, funciona com uma mistura de ar novo (0,97 kg) e gases residuais (0,03 kg).</w:t>
      </w:r>
    </w:p>
    <w:p w:rsidR="00612B5C" w:rsidRDefault="00612B5C" w:rsidP="00612B5C">
      <w:pPr>
        <w:jc w:val="both"/>
      </w:pPr>
      <w:r>
        <w:t>O calor é fornecido à razão de 710 kcal/kg de ar novo. No início da compressão, as condições previstas são:</w:t>
      </w:r>
    </w:p>
    <w:p w:rsidR="00612B5C" w:rsidRDefault="00612B5C" w:rsidP="00612B5C">
      <w:pPr>
        <w:jc w:val="both"/>
      </w:pPr>
      <w:r>
        <w:t>Temperatura t</w:t>
      </w:r>
      <w:r>
        <w:rPr>
          <w:vertAlign w:val="subscript"/>
        </w:rPr>
        <w:t>1</w:t>
      </w:r>
      <w:r>
        <w:t xml:space="preserve"> = 60 </w:t>
      </w:r>
      <w:proofErr w:type="spellStart"/>
      <w:proofErr w:type="gramStart"/>
      <w:r>
        <w:rPr>
          <w:vertAlign w:val="superscript"/>
        </w:rPr>
        <w:t>o</w:t>
      </w:r>
      <w:r>
        <w:t>C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</w:t>
      </w:r>
      <w:r>
        <w:rPr>
          <w:vertAlign w:val="subscript"/>
        </w:rPr>
        <w:t>medio</w:t>
      </w:r>
      <w:proofErr w:type="spellEnd"/>
      <w:r>
        <w:t xml:space="preserve"> compressão = 1,380</w:t>
      </w:r>
    </w:p>
    <w:p w:rsidR="00612B5C" w:rsidRDefault="00612B5C" w:rsidP="00612B5C">
      <w:pPr>
        <w:spacing w:line="360" w:lineRule="auto"/>
        <w:jc w:val="both"/>
      </w:pPr>
      <w:r>
        <w:t>Pressão p</w:t>
      </w:r>
      <w:r>
        <w:rPr>
          <w:vertAlign w:val="subscript"/>
        </w:rPr>
        <w:t>1</w:t>
      </w:r>
      <w:r>
        <w:t xml:space="preserve"> = 1,0 </w:t>
      </w:r>
      <w:proofErr w:type="spellStart"/>
      <w:r>
        <w:t>kgf</w:t>
      </w:r>
      <w:proofErr w:type="spellEnd"/>
      <w:r>
        <w:t>/cm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</w:t>
      </w:r>
      <w:r>
        <w:rPr>
          <w:vertAlign w:val="subscript"/>
        </w:rPr>
        <w:t>medio</w:t>
      </w:r>
      <w:proofErr w:type="spellEnd"/>
      <w:r>
        <w:t xml:space="preserve"> expansão = 1,285</w:t>
      </w:r>
    </w:p>
    <w:p w:rsidR="00612B5C" w:rsidRPr="00484B7C" w:rsidRDefault="00612B5C" w:rsidP="00612B5C">
      <w:pPr>
        <w:jc w:val="center"/>
        <w:rPr>
          <w:sz w:val="28"/>
          <w:szCs w:val="28"/>
        </w:rPr>
      </w:pPr>
      <w:r w:rsidRPr="00484B7C">
        <w:rPr>
          <w:b/>
          <w:sz w:val="28"/>
          <w:szCs w:val="28"/>
          <w:u w:val="single"/>
        </w:rPr>
        <w:t>Pede-se determinar:</w:t>
      </w:r>
    </w:p>
    <w:p w:rsidR="00612B5C" w:rsidRDefault="00612B5C" w:rsidP="00612B5C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>As temperaturas e pressões em cada ponto do ciclo.</w:t>
      </w:r>
    </w:p>
    <w:p w:rsidR="00612B5C" w:rsidRDefault="00612B5C" w:rsidP="00612B5C">
      <w:pPr>
        <w:numPr>
          <w:ilvl w:val="1"/>
          <w:numId w:val="5"/>
        </w:numPr>
        <w:ind w:left="0" w:firstLine="0"/>
        <w:jc w:val="both"/>
      </w:pPr>
      <w:r>
        <w:t>O trabalho útil do ciclo</w:t>
      </w:r>
    </w:p>
    <w:p w:rsidR="00612B5C" w:rsidRDefault="00612B5C" w:rsidP="00612B5C">
      <w:pPr>
        <w:numPr>
          <w:ilvl w:val="1"/>
          <w:numId w:val="5"/>
        </w:numPr>
        <w:ind w:left="0" w:firstLine="0"/>
        <w:jc w:val="both"/>
      </w:pPr>
      <w:r>
        <w:t>O rendimento térmico</w:t>
      </w:r>
    </w:p>
    <w:p w:rsidR="00612B5C" w:rsidRDefault="00612B5C" w:rsidP="00612B5C">
      <w:pPr>
        <w:numPr>
          <w:ilvl w:val="1"/>
          <w:numId w:val="5"/>
        </w:numPr>
        <w:ind w:left="0" w:firstLine="0"/>
        <w:jc w:val="both"/>
      </w:pPr>
      <w:r>
        <w:t>A pressão média indicada</w:t>
      </w:r>
    </w:p>
    <w:p w:rsidR="00612B5C" w:rsidRDefault="00612B5C" w:rsidP="00612B5C">
      <w:pPr>
        <w:numPr>
          <w:ilvl w:val="1"/>
          <w:numId w:val="5"/>
        </w:numPr>
        <w:ind w:left="426" w:hanging="426"/>
        <w:jc w:val="both"/>
      </w:pPr>
      <w:r>
        <w:t>Verificar se o teor de gases residuais no final da admissão está compatível com o dado do enunciado</w:t>
      </w:r>
    </w:p>
    <w:p w:rsidR="00612B5C" w:rsidRDefault="00612B5C" w:rsidP="00612B5C">
      <w:pPr>
        <w:numPr>
          <w:ilvl w:val="1"/>
          <w:numId w:val="5"/>
        </w:numPr>
        <w:ind w:left="426" w:hanging="426"/>
        <w:jc w:val="both"/>
      </w:pPr>
      <w:r>
        <w:t xml:space="preserve">Verificar se a temperatura dos gases, no final da admissão está compatível com o dado do </w:t>
      </w:r>
      <w:proofErr w:type="gramStart"/>
      <w:r>
        <w:t>enunciado</w:t>
      </w:r>
      <w:proofErr w:type="gramEnd"/>
    </w:p>
    <w:p w:rsidR="00612B5C" w:rsidRDefault="00612B5C" w:rsidP="00612B5C">
      <w:pPr>
        <w:spacing w:line="360" w:lineRule="auto"/>
        <w:jc w:val="both"/>
      </w:pPr>
      <w:r>
        <w:rPr>
          <w:noProof/>
        </w:rPr>
        <w:pict>
          <v:line id="_x0000_s1036" style="position:absolute;left:0;text-align:left;z-index:251670528" from="4.65pt,9.1pt" to="497.95pt,9.1pt" strokeweight="2.25pt"/>
        </w:pict>
      </w:r>
    </w:p>
    <w:p w:rsidR="00727760" w:rsidRDefault="00727760"/>
    <w:sectPr w:rsidR="00727760" w:rsidSect="00270CBA">
      <w:headerReference w:type="default" r:id="rId8"/>
      <w:pgSz w:w="11906" w:h="16838"/>
      <w:pgMar w:top="226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02" w:rsidRDefault="00013F02" w:rsidP="00126216">
      <w:r>
        <w:separator/>
      </w:r>
    </w:p>
  </w:endnote>
  <w:endnote w:type="continuationSeparator" w:id="0">
    <w:p w:rsidR="00013F02" w:rsidRDefault="00013F02" w:rsidP="00126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02" w:rsidRDefault="00013F02" w:rsidP="00126216">
      <w:r>
        <w:separator/>
      </w:r>
    </w:p>
  </w:footnote>
  <w:footnote w:type="continuationSeparator" w:id="0">
    <w:p w:rsidR="00013F02" w:rsidRDefault="00013F02" w:rsidP="00126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46" w:rsidRDefault="00013F02" w:rsidP="004B6FDF">
    <w:pPr>
      <w:pStyle w:val="Cabealho"/>
      <w:tabs>
        <w:tab w:val="right" w:pos="9923"/>
        <w:tab w:val="left" w:pos="10098"/>
      </w:tabs>
      <w:ind w:right="108"/>
    </w:pPr>
    <w:r>
      <w:rPr>
        <w:noProof/>
      </w:rPr>
      <w:drawing>
        <wp:inline distT="0" distB="0" distL="0" distR="0">
          <wp:extent cx="5767273" cy="906897"/>
          <wp:effectExtent l="19050" t="0" r="4877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528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26216">
      <w:rPr>
        <w:noProof/>
      </w:rPr>
      <w:t>2</w:t>
    </w:r>
    <w:r>
      <w:fldChar w:fldCharType="end"/>
    </w:r>
    <w:r>
      <w:t>/</w:t>
    </w:r>
    <w:r w:rsidR="00126216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77E1"/>
    <w:multiLevelType w:val="hybridMultilevel"/>
    <w:tmpl w:val="A574FB70"/>
    <w:lvl w:ilvl="0" w:tplc="ED626F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5477A"/>
    <w:multiLevelType w:val="hybridMultilevel"/>
    <w:tmpl w:val="BC547F78"/>
    <w:lvl w:ilvl="0" w:tplc="1A1ACED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06F8"/>
    <w:multiLevelType w:val="hybridMultilevel"/>
    <w:tmpl w:val="19E84980"/>
    <w:lvl w:ilvl="0" w:tplc="F066148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625A7"/>
    <w:multiLevelType w:val="hybridMultilevel"/>
    <w:tmpl w:val="5FCCB020"/>
    <w:lvl w:ilvl="0" w:tplc="F1BC75E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D1307"/>
    <w:multiLevelType w:val="multilevel"/>
    <w:tmpl w:val="23A00C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B5C"/>
    <w:rsid w:val="00013F02"/>
    <w:rsid w:val="00126216"/>
    <w:rsid w:val="002653F1"/>
    <w:rsid w:val="00536BFD"/>
    <w:rsid w:val="00612B5C"/>
    <w:rsid w:val="006F0691"/>
    <w:rsid w:val="00727760"/>
    <w:rsid w:val="00B3520C"/>
    <w:rsid w:val="00E369EA"/>
    <w:rsid w:val="00E7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5C"/>
    <w:pPr>
      <w:spacing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2B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2B5C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12B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2B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B5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262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6216"/>
    <w:rPr>
      <w:rFonts w:eastAsia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elizete</cp:lastModifiedBy>
  <cp:revision>2</cp:revision>
  <dcterms:created xsi:type="dcterms:W3CDTF">2019-11-19T17:49:00Z</dcterms:created>
  <dcterms:modified xsi:type="dcterms:W3CDTF">2019-11-19T17:51:00Z</dcterms:modified>
</cp:coreProperties>
</file>