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D8" w:rsidRDefault="00250581">
      <w:pPr>
        <w:pStyle w:val="Standard"/>
        <w:jc w:val="center"/>
      </w:pPr>
      <w:r>
        <w:rPr>
          <w:b/>
          <w:color w:val="000080"/>
          <w:sz w:val="40"/>
          <w:szCs w:val="40"/>
          <w:u w:val="single"/>
        </w:rPr>
        <w:t>Formulário para INSCRIÇÃO DE MINIFOGUETE</w:t>
      </w:r>
      <w:r>
        <w:rPr>
          <w:color w:val="000080"/>
          <w:sz w:val="40"/>
          <w:szCs w:val="40"/>
        </w:rPr>
        <w:t xml:space="preserve"> </w:t>
      </w:r>
      <w:r>
        <w:rPr>
          <w:color w:val="FF0000"/>
          <w:sz w:val="16"/>
          <w:szCs w:val="16"/>
        </w:rPr>
        <w:t>(</w:t>
      </w:r>
      <w:proofErr w:type="gramStart"/>
      <w:r>
        <w:rPr>
          <w:color w:val="FF0000"/>
          <w:sz w:val="16"/>
          <w:szCs w:val="16"/>
        </w:rPr>
        <w:t>19 Mar 2016</w:t>
      </w:r>
      <w:proofErr w:type="gramEnd"/>
      <w:r>
        <w:rPr>
          <w:color w:val="FF0000"/>
          <w:sz w:val="16"/>
          <w:szCs w:val="16"/>
        </w:rPr>
        <w:t>)</w:t>
      </w:r>
    </w:p>
    <w:p w:rsidR="00E700D8" w:rsidRDefault="00E700D8">
      <w:pPr>
        <w:pStyle w:val="Standard"/>
      </w:pPr>
    </w:p>
    <w:p w:rsidR="00E700D8" w:rsidRDefault="00250581">
      <w:pPr>
        <w:pStyle w:val="Standard"/>
      </w:pPr>
      <w:r>
        <w:rPr>
          <w:b/>
        </w:rPr>
        <w:t>Nome da equipe</w:t>
      </w:r>
      <w:r>
        <w:t>: Grupo de Foguetes do Rio de Janeiro</w:t>
      </w:r>
      <w:r>
        <w:tab/>
      </w:r>
      <w:r>
        <w:tab/>
        <w:t>Data de preenchimento:</w:t>
      </w:r>
      <w:proofErr w:type="gramStart"/>
      <w:r>
        <w:t xml:space="preserve">  </w:t>
      </w:r>
      <w:proofErr w:type="gramEnd"/>
      <w:r>
        <w:t>19 / 04 / 2016</w:t>
      </w:r>
    </w:p>
    <w:p w:rsidR="00E700D8" w:rsidRDefault="00E700D8">
      <w:pPr>
        <w:pStyle w:val="Standard"/>
        <w:rPr>
          <w:sz w:val="22"/>
          <w:szCs w:val="22"/>
        </w:rPr>
      </w:pPr>
    </w:p>
    <w:p w:rsidR="00E700D8" w:rsidRDefault="00250581">
      <w:pPr>
        <w:pStyle w:val="Standard"/>
      </w:pPr>
      <w:r>
        <w:rPr>
          <w:b/>
          <w:sz w:val="22"/>
          <w:szCs w:val="22"/>
          <w:u w:val="single"/>
        </w:rPr>
        <w:t xml:space="preserve">Categoria do </w:t>
      </w:r>
      <w:proofErr w:type="gramStart"/>
      <w:r>
        <w:rPr>
          <w:b/>
          <w:sz w:val="22"/>
          <w:szCs w:val="22"/>
          <w:u w:val="single"/>
        </w:rPr>
        <w:t>Festival 2016</w:t>
      </w:r>
      <w:proofErr w:type="gramEnd"/>
      <w:r>
        <w:rPr>
          <w:b/>
          <w:sz w:val="22"/>
          <w:szCs w:val="22"/>
          <w:u w:val="single"/>
        </w:rPr>
        <w:t xml:space="preserve"> na qual a equipe pretende usar os minifoguetes abaixo </w:t>
      </w:r>
      <w:r>
        <w:rPr>
          <w:sz w:val="18"/>
          <w:szCs w:val="18"/>
          <w:u w:val="single"/>
        </w:rPr>
        <w:t>(</w:t>
      </w:r>
      <w:r>
        <w:rPr>
          <w:b/>
          <w:color w:val="FF0000"/>
          <w:sz w:val="18"/>
          <w:szCs w:val="18"/>
          <w:u w:val="single"/>
        </w:rPr>
        <w:t>escolha apenas uma opção</w:t>
      </w:r>
      <w:r>
        <w:rPr>
          <w:sz w:val="18"/>
          <w:szCs w:val="18"/>
          <w:u w:val="single"/>
        </w:rPr>
        <w:t>)</w:t>
      </w:r>
      <w:r>
        <w:rPr>
          <w:sz w:val="22"/>
          <w:szCs w:val="22"/>
        </w:rPr>
        <w:t>:</w:t>
      </w:r>
    </w:p>
    <w:tbl>
      <w:tblPr>
        <w:tblW w:w="1102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8"/>
        <w:gridCol w:w="1843"/>
        <w:gridCol w:w="7372"/>
      </w:tblGrid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>) C</w:t>
            </w:r>
            <w:r>
              <w:rPr>
                <w:color w:val="000000"/>
                <w:sz w:val="22"/>
                <w:szCs w:val="22"/>
              </w:rPr>
              <w:t xml:space="preserve">lasse 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z w:val="22"/>
                <w:szCs w:val="22"/>
              </w:rPr>
              <w:t></w:t>
            </w:r>
            <w:r>
              <w:rPr>
                <w:color w:val="000000"/>
                <w:sz w:val="22"/>
                <w:szCs w:val="22"/>
                <w:vertAlign w:val="subscript"/>
              </w:rPr>
              <w:t>8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E700D8" w:rsidRDefault="00250581">
            <w:pPr>
              <w:pStyle w:val="Standard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) Classe 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z w:val="22"/>
                <w:szCs w:val="22"/>
              </w:rPr>
              <w:t></w:t>
            </w:r>
            <w:r>
              <w:rPr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color w:val="000000"/>
                <w:sz w:val="22"/>
                <w:szCs w:val="22"/>
              </w:rPr>
              <w:t>A</w:t>
            </w:r>
          </w:p>
          <w:p w:rsidR="00E700D8" w:rsidRDefault="00250581">
            <w:pPr>
              <w:pStyle w:val="Standard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Classe ½A</w:t>
            </w:r>
          </w:p>
          <w:p w:rsidR="00E700D8" w:rsidRDefault="00250581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>) Classe A</w:t>
            </w:r>
          </w:p>
          <w:p w:rsidR="00E700D8" w:rsidRDefault="00250581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>) Classe B</w:t>
            </w:r>
          </w:p>
          <w:p w:rsidR="00E700D8" w:rsidRDefault="00250581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>) Classe C</w:t>
            </w:r>
          </w:p>
          <w:p w:rsidR="00E700D8" w:rsidRDefault="00250581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>) Classe D</w:t>
            </w:r>
          </w:p>
          <w:p w:rsidR="00E700D8" w:rsidRDefault="00250581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>) Classe 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>) Apogeu   50</w:t>
            </w:r>
          </w:p>
          <w:p w:rsidR="00E700D8" w:rsidRDefault="0025058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 Apogeu 100</w:t>
            </w:r>
          </w:p>
          <w:p w:rsidR="00E700D8" w:rsidRDefault="00250581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>) Apogeu 200</w:t>
            </w:r>
          </w:p>
          <w:p w:rsidR="00E700D8" w:rsidRDefault="00250581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>) Apogeu 400</w:t>
            </w:r>
          </w:p>
          <w:p w:rsidR="00E700D8" w:rsidRDefault="00250581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 </w:t>
            </w:r>
            <w:proofErr w:type="gramEnd"/>
            <w:r>
              <w:rPr>
                <w:sz w:val="22"/>
                <w:szCs w:val="22"/>
              </w:rPr>
              <w:t>) Apogeu 800</w:t>
            </w:r>
          </w:p>
          <w:p w:rsidR="00E700D8" w:rsidRDefault="00E700D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7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rPr>
                <w:sz w:val="22"/>
                <w:szCs w:val="22"/>
              </w:rPr>
            </w:pPr>
          </w:p>
          <w:p w:rsidR="00E700D8" w:rsidRDefault="00250581">
            <w:pPr>
              <w:pStyle w:val="Standard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Preencher uma folha desta para cada categoria na qual a equipe irá competir</w:t>
            </w:r>
          </w:p>
          <w:p w:rsidR="00E700D8" w:rsidRDefault="00E700D8">
            <w:pPr>
              <w:pStyle w:val="Standard"/>
              <w:rPr>
                <w:color w:val="FF0000"/>
                <w:sz w:val="18"/>
                <w:szCs w:val="18"/>
              </w:rPr>
            </w:pPr>
          </w:p>
          <w:p w:rsidR="00E700D8" w:rsidRDefault="00250581">
            <w:pPr>
              <w:pStyle w:val="Standard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Preencher os dados de um ou dois minifoguetes conforme o número de lançamentos que a equipe pretende fazer na categoria indicada (dois minifoguetes são aceitos no máximo)</w:t>
            </w:r>
          </w:p>
          <w:p w:rsidR="00E700D8" w:rsidRDefault="00E700D8">
            <w:pPr>
              <w:pStyle w:val="Standard"/>
              <w:rPr>
                <w:color w:val="FF0000"/>
                <w:sz w:val="18"/>
                <w:szCs w:val="18"/>
              </w:rPr>
            </w:pPr>
          </w:p>
          <w:p w:rsidR="00E700D8" w:rsidRDefault="00250581">
            <w:pPr>
              <w:pStyle w:val="Standard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Os dois minifoguetes podem ser iguais ou diferentes</w:t>
            </w:r>
          </w:p>
          <w:p w:rsidR="00E700D8" w:rsidRDefault="00E700D8">
            <w:pPr>
              <w:pStyle w:val="Standard"/>
              <w:rPr>
                <w:color w:val="FF0000"/>
                <w:sz w:val="18"/>
                <w:szCs w:val="18"/>
              </w:rPr>
            </w:pPr>
          </w:p>
          <w:p w:rsidR="00E700D8" w:rsidRDefault="00250581">
            <w:pPr>
              <w:pStyle w:val="Standard"/>
            </w:pPr>
            <w:r>
              <w:rPr>
                <w:b/>
                <w:color w:val="FF0000"/>
                <w:sz w:val="18"/>
                <w:szCs w:val="18"/>
              </w:rPr>
              <w:t xml:space="preserve">Enviar este formulário </w:t>
            </w:r>
            <w:r>
              <w:rPr>
                <w:b/>
                <w:color w:val="FF0000"/>
                <w:sz w:val="18"/>
                <w:szCs w:val="18"/>
              </w:rPr>
              <w:t>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sz w:val="18"/>
                  <w:szCs w:val="18"/>
                </w:rPr>
                <w:t>chmcfd@gmail.com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até o dia 15 de abril de 2016</w:t>
            </w:r>
          </w:p>
        </w:tc>
      </w:tr>
    </w:tbl>
    <w:p w:rsidR="00E700D8" w:rsidRDefault="00E700D8">
      <w:pPr>
        <w:pStyle w:val="Standard"/>
      </w:pPr>
    </w:p>
    <w:tbl>
      <w:tblPr>
        <w:tblW w:w="1102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8"/>
        <w:gridCol w:w="3402"/>
        <w:gridCol w:w="3403"/>
      </w:tblGrid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VS-40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Basico</w:t>
            </w:r>
            <w:proofErr w:type="spellEnd"/>
            <w:r>
              <w:rPr>
                <w:b/>
                <w:sz w:val="20"/>
                <w:szCs w:val="20"/>
              </w:rPr>
              <w:t xml:space="preserve"> Iniciante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C6-5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B6-4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fabricante do motor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BANDEIRANTE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BANDEIRANTE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 de fabricação do motor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Propelente do motor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 pólvora        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KNSu</w:t>
            </w:r>
            <w:proofErr w:type="spellEnd"/>
            <w:r>
              <w:rPr>
                <w:sz w:val="16"/>
                <w:szCs w:val="16"/>
              </w:rPr>
              <w:t xml:space="preserve">     (  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 pólvora        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KNSu</w:t>
            </w:r>
            <w:proofErr w:type="spellEnd"/>
            <w:r>
              <w:rPr>
                <w:sz w:val="16"/>
                <w:szCs w:val="16"/>
              </w:rPr>
              <w:t xml:space="preserve">     (  )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Lt</w:t>
            </w:r>
            <w:proofErr w:type="spellEnd"/>
            <w:r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Dm</w:t>
            </w:r>
            <w:proofErr w:type="spellEnd"/>
            <w:proofErr w:type="gramEnd"/>
            <w:r>
              <w:rPr>
                <w:sz w:val="16"/>
                <w:szCs w:val="16"/>
              </w:rPr>
              <w:t>: Diâmetro máximo externo do minifoguete (mm)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  <w:r>
              <w:rPr>
                <w:sz w:val="16"/>
                <w:szCs w:val="16"/>
              </w:rPr>
              <w:t xml:space="preserve">        (  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  <w:r>
              <w:rPr>
                <w:sz w:val="16"/>
                <w:szCs w:val="16"/>
              </w:rPr>
              <w:t xml:space="preserve">        (X) </w:t>
            </w:r>
            <w:proofErr w:type="spellStart"/>
            <w:r>
              <w:rPr>
                <w:sz w:val="16"/>
                <w:szCs w:val="16"/>
              </w:rPr>
              <w:t>Soft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Rocketsim</w:t>
            </w:r>
            <w:proofErr w:type="spellEnd"/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E: margem </w:t>
            </w:r>
            <w:r>
              <w:rPr>
                <w:sz w:val="16"/>
                <w:szCs w:val="16"/>
              </w:rPr>
              <w:t xml:space="preserve">estática = (CP – CG) / </w:t>
            </w:r>
            <w:proofErr w:type="spellStart"/>
            <w:proofErr w:type="gramStart"/>
            <w:r>
              <w:rPr>
                <w:sz w:val="16"/>
                <w:szCs w:val="16"/>
              </w:rPr>
              <w:t>Dm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empenas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 de lançamento do minifoguete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haste    (  ) 3 hastes       (  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haste    (  ) 3 hastes       (  )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 de ignição do motor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 elétrico       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>) estopim     (  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(X) elétrico       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>) estopim     (  )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do sistema de recuperação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 paraquedas</w:t>
            </w:r>
            <w:r>
              <w:rPr>
                <w:sz w:val="16"/>
                <w:szCs w:val="16"/>
              </w:rPr>
              <w:tab/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  ) fita      (  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 paraquedas</w:t>
            </w:r>
            <w:r>
              <w:rPr>
                <w:sz w:val="16"/>
                <w:szCs w:val="16"/>
              </w:rPr>
              <w:tab/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  ) fita      (  )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Ma: massa do </w:t>
            </w:r>
            <w:r>
              <w:rPr>
                <w:sz w:val="16"/>
                <w:szCs w:val="16"/>
              </w:rPr>
              <w:t>altímetro de bordo (g)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Mp</w:t>
            </w:r>
            <w:proofErr w:type="spellEnd"/>
            <w:proofErr w:type="gramEnd"/>
            <w:r>
              <w:rPr>
                <w:sz w:val="16"/>
                <w:szCs w:val="16"/>
              </w:rPr>
              <w:t>: massa estimada de propelente no motor (g)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7</w:t>
            </w:r>
            <w:proofErr w:type="gramEnd"/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Mo: massa total do minifoguete (g)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Citar os materiais usados no minifoguete e em seu motor.</w:t>
            </w:r>
          </w:p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Fibra de Vidro e Papel</w:t>
            </w:r>
          </w:p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Fibra de Vidro e Papel</w:t>
            </w:r>
          </w:p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Citar se há partes </w:t>
            </w:r>
            <w:r>
              <w:rPr>
                <w:sz w:val="16"/>
                <w:szCs w:val="16"/>
              </w:rPr>
              <w:t>metálicas e em que quantidade.</w:t>
            </w:r>
          </w:p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possui</w:t>
            </w:r>
          </w:p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possui</w:t>
            </w:r>
          </w:p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minifoguete</w:t>
            </w:r>
          </w:p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</w:pPr>
            <w:r>
              <w:rPr>
                <w:b/>
                <w:color w:val="FF0000"/>
                <w:sz w:val="16"/>
                <w:szCs w:val="16"/>
              </w:rPr>
              <w:t xml:space="preserve">SOBRE ESTE TIPO DE MINIFOGUETE </w:t>
            </w:r>
            <w:r>
              <w:rPr>
                <w:b/>
                <w:color w:val="FF0000"/>
                <w:sz w:val="12"/>
                <w:szCs w:val="12"/>
              </w:rPr>
              <w:t>(responda abaixo)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total de voos realizados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anomalias (explosão e/ou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>/tampa) ocorridas com</w:t>
            </w:r>
            <w:r>
              <w:rPr>
                <w:sz w:val="16"/>
                <w:szCs w:val="16"/>
              </w:rPr>
              <w:t xml:space="preserve"> o motor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estáveis e sem anomalias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instáveis e/ou com anomalias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que o sistema de recuperação funcionou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que o sistema de recuperação não funcionou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</w:tr>
      <w:tr w:rsidR="00E700D8" w:rsidTr="00E700D8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250581">
            <w:pPr>
              <w:pStyle w:val="Standard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Observações sobre os voos já feitos </w:t>
            </w:r>
            <w:r>
              <w:rPr>
                <w:sz w:val="16"/>
                <w:szCs w:val="16"/>
              </w:rPr>
              <w:t>com este tipo de minifoguete</w:t>
            </w:r>
          </w:p>
          <w:p w:rsidR="00E700D8" w:rsidRDefault="00E700D8">
            <w:pPr>
              <w:pStyle w:val="Standard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  <w:p w:rsidR="00E700D8" w:rsidRDefault="00E700D8">
            <w:pPr>
              <w:pStyle w:val="Standard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E700D8" w:rsidRDefault="00E700D8">
      <w:pPr>
        <w:pStyle w:val="Standard"/>
      </w:pPr>
    </w:p>
    <w:sectPr w:rsidR="00E700D8" w:rsidSect="00E700D8">
      <w:headerReference w:type="default" r:id="rId7"/>
      <w:pgSz w:w="11906" w:h="16838"/>
      <w:pgMar w:top="851" w:right="567" w:bottom="567" w:left="567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81" w:rsidRDefault="00250581" w:rsidP="00E700D8">
      <w:r>
        <w:separator/>
      </w:r>
    </w:p>
  </w:endnote>
  <w:endnote w:type="continuationSeparator" w:id="0">
    <w:p w:rsidR="00250581" w:rsidRDefault="00250581" w:rsidP="00E7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81" w:rsidRDefault="00250581" w:rsidP="00E700D8">
      <w:r w:rsidRPr="00E700D8">
        <w:rPr>
          <w:color w:val="000000"/>
        </w:rPr>
        <w:separator/>
      </w:r>
    </w:p>
  </w:footnote>
  <w:footnote w:type="continuationSeparator" w:id="0">
    <w:p w:rsidR="00250581" w:rsidRDefault="00250581" w:rsidP="00E7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D8" w:rsidRDefault="00E700D8">
    <w:pPr>
      <w:pStyle w:val="Header"/>
      <w:rPr>
        <w:b/>
        <w:color w:val="008000"/>
        <w:sz w:val="16"/>
        <w:szCs w:val="16"/>
        <w:u w:val="single"/>
      </w:rPr>
    </w:pPr>
    <w:r>
      <w:rPr>
        <w:b/>
        <w:color w:val="008000"/>
        <w:sz w:val="16"/>
        <w:szCs w:val="16"/>
        <w:u w:val="single"/>
      </w:rPr>
      <w:t>Festival de Minifoguetes de Curitiba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0D8"/>
    <w:rsid w:val="00250581"/>
    <w:rsid w:val="00E700D8"/>
    <w:rsid w:val="00E9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700D8"/>
    <w:pPr>
      <w:widowControl/>
    </w:pPr>
    <w:rPr>
      <w:sz w:val="24"/>
      <w:szCs w:val="24"/>
    </w:rPr>
  </w:style>
  <w:style w:type="paragraph" w:styleId="Ttulo">
    <w:name w:val="Title"/>
    <w:basedOn w:val="Standard"/>
    <w:next w:val="Textbody"/>
    <w:rsid w:val="00E700D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E700D8"/>
    <w:pPr>
      <w:spacing w:after="120"/>
    </w:pPr>
  </w:style>
  <w:style w:type="paragraph" w:styleId="Subttulo">
    <w:name w:val="Subtitle"/>
    <w:basedOn w:val="Ttulo"/>
    <w:next w:val="Textbody"/>
    <w:rsid w:val="00E700D8"/>
    <w:pPr>
      <w:jc w:val="center"/>
    </w:pPr>
    <w:rPr>
      <w:i/>
      <w:iCs/>
    </w:rPr>
  </w:style>
  <w:style w:type="paragraph" w:styleId="Lista">
    <w:name w:val="List"/>
    <w:basedOn w:val="Textbody"/>
    <w:rsid w:val="00E700D8"/>
    <w:rPr>
      <w:rFonts w:cs="Arial Unicode MS"/>
    </w:rPr>
  </w:style>
  <w:style w:type="paragraph" w:customStyle="1" w:styleId="Caption">
    <w:name w:val="Caption"/>
    <w:basedOn w:val="Standard"/>
    <w:rsid w:val="00E700D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E700D8"/>
    <w:pPr>
      <w:suppressLineNumbers/>
    </w:pPr>
    <w:rPr>
      <w:rFonts w:cs="Arial Unicode MS"/>
    </w:rPr>
  </w:style>
  <w:style w:type="paragraph" w:customStyle="1" w:styleId="Header">
    <w:name w:val="Header"/>
    <w:basedOn w:val="Standard"/>
    <w:rsid w:val="00E700D8"/>
    <w:pPr>
      <w:suppressLineNumbers/>
      <w:tabs>
        <w:tab w:val="center" w:pos="4252"/>
        <w:tab w:val="right" w:pos="8504"/>
      </w:tabs>
    </w:pPr>
  </w:style>
  <w:style w:type="paragraph" w:customStyle="1" w:styleId="Footer">
    <w:name w:val="Footer"/>
    <w:basedOn w:val="Standard"/>
    <w:rsid w:val="00E700D8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sid w:val="00E700D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E700D8"/>
    <w:pPr>
      <w:suppressLineNumbers/>
    </w:pPr>
  </w:style>
  <w:style w:type="character" w:customStyle="1" w:styleId="CabealhoChar">
    <w:name w:val="Cabeçalho Char"/>
    <w:basedOn w:val="Fontepargpadro"/>
    <w:rsid w:val="00E700D8"/>
    <w:rPr>
      <w:sz w:val="24"/>
      <w:szCs w:val="24"/>
    </w:rPr>
  </w:style>
  <w:style w:type="character" w:customStyle="1" w:styleId="RodapChar">
    <w:name w:val="Rodapé Char"/>
    <w:basedOn w:val="Fontepargpadro"/>
    <w:rsid w:val="00E700D8"/>
    <w:rPr>
      <w:sz w:val="24"/>
      <w:szCs w:val="24"/>
    </w:rPr>
  </w:style>
  <w:style w:type="character" w:customStyle="1" w:styleId="TextodebaloChar">
    <w:name w:val="Texto de balão Char"/>
    <w:basedOn w:val="Fontepargpadro"/>
    <w:rsid w:val="00E700D8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ontepargpadro"/>
    <w:rsid w:val="00E700D8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E700D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E700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mcf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446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Marchi</cp:lastModifiedBy>
  <cp:revision>1</cp:revision>
  <dcterms:created xsi:type="dcterms:W3CDTF">2016-03-19T12:01:00Z</dcterms:created>
  <dcterms:modified xsi:type="dcterms:W3CDTF">2016-05-17T10:53:00Z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