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9D" w:rsidRPr="00A15D07" w:rsidRDefault="0009449D" w:rsidP="003818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15D07">
        <w:rPr>
          <w:rFonts w:ascii="Times New Roman" w:hAnsi="Times New Roman" w:cs="Times New Roman"/>
          <w:sz w:val="16"/>
          <w:szCs w:val="16"/>
        </w:rPr>
        <w:t xml:space="preserve">Dados e resultados do </w:t>
      </w:r>
      <w:r w:rsidRPr="0009449D">
        <w:rPr>
          <w:rFonts w:ascii="Times New Roman" w:hAnsi="Times New Roman" w:cs="Times New Roman"/>
          <w:b/>
          <w:color w:val="00B050"/>
          <w:sz w:val="16"/>
          <w:szCs w:val="16"/>
        </w:rPr>
        <w:t>Grupo de Foguetes Carl Sagan (GFCS)</w:t>
      </w:r>
      <w:r w:rsidRPr="00A15D07">
        <w:rPr>
          <w:rFonts w:ascii="Times New Roman" w:hAnsi="Times New Roman" w:cs="Times New Roman"/>
          <w:sz w:val="16"/>
          <w:szCs w:val="16"/>
        </w:rPr>
        <w:t xml:space="preserve"> da Universidade Federal do Paraná (UFPR) [</w:t>
      </w:r>
      <w:hyperlink r:id="rId5" w:history="1">
        <w:r w:rsidRPr="00A15D07">
          <w:rPr>
            <w:rStyle w:val="Hyperlink"/>
            <w:rFonts w:ascii="Times New Roman" w:hAnsi="Times New Roman" w:cs="Times New Roman"/>
            <w:sz w:val="16"/>
            <w:szCs w:val="16"/>
          </w:rPr>
          <w:t>www.foguete.ufpr.br</w:t>
        </w:r>
      </w:hyperlink>
      <w:r w:rsidRPr="00A15D07">
        <w:rPr>
          <w:rFonts w:ascii="Times New Roman" w:hAnsi="Times New Roman" w:cs="Times New Roman"/>
          <w:sz w:val="16"/>
          <w:szCs w:val="16"/>
        </w:rPr>
        <w:t>]</w:t>
      </w:r>
    </w:p>
    <w:p w:rsidR="0009449D" w:rsidRDefault="0009449D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5D07" w:rsidRPr="007F3742" w:rsidRDefault="00A15D07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46C">
        <w:rPr>
          <w:rFonts w:ascii="Times New Roman" w:hAnsi="Times New Roman" w:cs="Times New Roman"/>
          <w:sz w:val="18"/>
          <w:szCs w:val="18"/>
        </w:rPr>
        <w:t>Classe do motor segundo o fabricante</w:t>
      </w:r>
      <w:r w:rsidRPr="00F15512">
        <w:rPr>
          <w:rFonts w:ascii="Times New Roman" w:hAnsi="Times New Roman" w:cs="Times New Roman"/>
          <w:sz w:val="20"/>
          <w:szCs w:val="20"/>
        </w:rPr>
        <w:t xml:space="preserve">: </w:t>
      </w:r>
      <w:r w:rsidR="0030046C">
        <w:rPr>
          <w:rFonts w:ascii="Times New Roman" w:hAnsi="Times New Roman" w:cs="Times New Roman"/>
          <w:b/>
          <w:color w:val="0070C0"/>
          <w:sz w:val="20"/>
          <w:szCs w:val="20"/>
        </w:rPr>
        <w:t>apito com vara - tiro</w:t>
      </w:r>
      <w:r w:rsidRPr="00F15512">
        <w:rPr>
          <w:rFonts w:ascii="Times New Roman" w:hAnsi="Times New Roman" w:cs="Times New Roman"/>
          <w:sz w:val="20"/>
          <w:szCs w:val="20"/>
        </w:rPr>
        <w:tab/>
      </w:r>
      <w:r w:rsidRPr="007F3742">
        <w:rPr>
          <w:rFonts w:ascii="Times New Roman" w:hAnsi="Times New Roman" w:cs="Times New Roman"/>
          <w:sz w:val="20"/>
          <w:szCs w:val="20"/>
        </w:rPr>
        <w:t xml:space="preserve">Fabricante: </w:t>
      </w:r>
      <w:r w:rsidR="0030046C">
        <w:rPr>
          <w:rFonts w:ascii="Times New Roman" w:hAnsi="Times New Roman" w:cs="Times New Roman"/>
          <w:sz w:val="20"/>
          <w:szCs w:val="20"/>
        </w:rPr>
        <w:t>Fogos São João</w:t>
      </w:r>
      <w:r w:rsidR="0030046C">
        <w:rPr>
          <w:rFonts w:ascii="Times New Roman" w:hAnsi="Times New Roman" w:cs="Times New Roman"/>
          <w:sz w:val="20"/>
          <w:szCs w:val="20"/>
        </w:rPr>
        <w:tab/>
      </w:r>
      <w:r w:rsidR="00DE0D90">
        <w:rPr>
          <w:rFonts w:ascii="Times New Roman" w:hAnsi="Times New Roman" w:cs="Times New Roman"/>
          <w:sz w:val="20"/>
          <w:szCs w:val="20"/>
        </w:rPr>
        <w:t xml:space="preserve">Fabricação: </w:t>
      </w:r>
      <w:r w:rsidR="0030046C">
        <w:rPr>
          <w:rFonts w:ascii="Times New Roman" w:hAnsi="Times New Roman" w:cs="Times New Roman"/>
          <w:sz w:val="20"/>
          <w:szCs w:val="20"/>
        </w:rPr>
        <w:t>Set</w:t>
      </w:r>
      <w:r w:rsidR="00E90461">
        <w:rPr>
          <w:rFonts w:ascii="Times New Roman" w:hAnsi="Times New Roman"/>
          <w:sz w:val="20"/>
          <w:szCs w:val="20"/>
        </w:rPr>
        <w:t>/201</w:t>
      </w:r>
      <w:r w:rsidR="0030046C">
        <w:rPr>
          <w:rFonts w:ascii="Times New Roman" w:hAnsi="Times New Roman"/>
          <w:sz w:val="20"/>
          <w:szCs w:val="20"/>
        </w:rPr>
        <w:t>4</w:t>
      </w:r>
    </w:p>
    <w:p w:rsidR="009B125D" w:rsidRDefault="009B125D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6735" w:rsidRPr="007F3742" w:rsidRDefault="00F96735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742">
        <w:rPr>
          <w:rFonts w:ascii="Times New Roman" w:hAnsi="Times New Roman" w:cs="Times New Roman"/>
          <w:sz w:val="20"/>
          <w:szCs w:val="20"/>
        </w:rPr>
        <w:t xml:space="preserve">Classe do motor segundo o GFCS/UFPR: </w:t>
      </w:r>
      <w:r w:rsidR="00DE0D90">
        <w:rPr>
          <w:rFonts w:ascii="Times New Roman" w:hAnsi="Times New Roman" w:cs="Times New Roman"/>
          <w:b/>
          <w:color w:val="FF0000"/>
          <w:sz w:val="32"/>
          <w:szCs w:val="32"/>
        </w:rPr>
        <w:t>A0.</w:t>
      </w:r>
      <w:r w:rsidR="003C5426"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 w:rsidR="0030046C">
        <w:rPr>
          <w:rFonts w:ascii="Times New Roman" w:hAnsi="Times New Roman" w:cs="Times New Roman"/>
          <w:b/>
          <w:color w:val="FF0000"/>
          <w:sz w:val="32"/>
          <w:szCs w:val="32"/>
        </w:rPr>
        <w:t>-0</w:t>
      </w:r>
      <w:r w:rsidR="003C5426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7F3742">
        <w:rPr>
          <w:rFonts w:ascii="Times New Roman" w:hAnsi="Times New Roman" w:cs="Times New Roman"/>
          <w:sz w:val="20"/>
          <w:szCs w:val="20"/>
        </w:rPr>
        <w:t>Data dos testes: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90461">
        <w:rPr>
          <w:rFonts w:ascii="Times New Roman" w:hAnsi="Times New Roman" w:cs="Times New Roman"/>
          <w:color w:val="FF0000"/>
          <w:sz w:val="20"/>
          <w:szCs w:val="20"/>
        </w:rPr>
        <w:t>18</w:t>
      </w:r>
      <w:r w:rsidRPr="0009449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90461">
        <w:rPr>
          <w:rFonts w:ascii="Times New Roman" w:hAnsi="Times New Roman" w:cs="Times New Roman"/>
          <w:color w:val="FF0000"/>
          <w:sz w:val="20"/>
          <w:szCs w:val="20"/>
        </w:rPr>
        <w:t>Ago</w:t>
      </w:r>
      <w:r w:rsidRPr="0009449D">
        <w:rPr>
          <w:rFonts w:ascii="Times New Roman" w:hAnsi="Times New Roman" w:cs="Times New Roman"/>
          <w:color w:val="FF0000"/>
          <w:sz w:val="20"/>
          <w:szCs w:val="20"/>
        </w:rPr>
        <w:t xml:space="preserve"> 201</w:t>
      </w:r>
      <w:r w:rsidR="00E90461">
        <w:rPr>
          <w:rFonts w:ascii="Times New Roman" w:hAnsi="Times New Roman" w:cs="Times New Roman"/>
          <w:color w:val="FF0000"/>
          <w:sz w:val="20"/>
          <w:szCs w:val="20"/>
        </w:rPr>
        <w:t>5</w:t>
      </w:r>
    </w:p>
    <w:p w:rsidR="009B125D" w:rsidRDefault="009B125D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5D07" w:rsidRPr="007F3742" w:rsidRDefault="003C5426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Número de motores testados: 5</w:t>
      </w:r>
      <w:r w:rsidR="007A748B">
        <w:rPr>
          <w:rFonts w:ascii="Times New Roman" w:hAnsi="Times New Roman" w:cs="Times New Roman"/>
          <w:sz w:val="20"/>
          <w:szCs w:val="20"/>
        </w:rPr>
        <w:tab/>
      </w:r>
      <w:r w:rsidR="007A748B">
        <w:rPr>
          <w:rFonts w:ascii="Times New Roman" w:hAnsi="Times New Roman" w:cs="Times New Roman"/>
          <w:sz w:val="20"/>
          <w:szCs w:val="20"/>
        </w:rPr>
        <w:tab/>
      </w:r>
      <w:r w:rsidR="007A748B">
        <w:rPr>
          <w:rFonts w:ascii="Times New Roman" w:hAnsi="Times New Roman" w:cs="Times New Roman"/>
          <w:sz w:val="20"/>
          <w:szCs w:val="20"/>
        </w:rPr>
        <w:tab/>
      </w:r>
      <w:r w:rsidR="007A748B">
        <w:rPr>
          <w:rFonts w:ascii="Times New Roman" w:hAnsi="Times New Roman" w:cs="Times New Roman"/>
          <w:sz w:val="20"/>
          <w:szCs w:val="20"/>
        </w:rPr>
        <w:tab/>
        <w:t>Número de motores com mal funcionamento: 0</w:t>
      </w:r>
    </w:p>
    <w:p w:rsidR="005E3D0A" w:rsidRDefault="005E3D0A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  <w:gridCol w:w="1374"/>
        <w:gridCol w:w="1237"/>
        <w:gridCol w:w="1247"/>
        <w:gridCol w:w="894"/>
      </w:tblGrid>
      <w:tr w:rsidR="00A3269F" w:rsidRPr="00480D28" w:rsidTr="00721F8E"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P</w:t>
            </w:r>
            <w:r w:rsidR="00480D2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ARÂMETRO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Mínimo real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M</w:t>
            </w:r>
            <w:r w:rsidR="00480D2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ÉDIA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Máximo real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Unidade</w:t>
            </w:r>
          </w:p>
        </w:tc>
      </w:tr>
      <w:tr w:rsidR="00A3269F" w:rsidRPr="00480D28" w:rsidTr="00721F8E">
        <w:tc>
          <w:tcPr>
            <w:tcW w:w="4301" w:type="dxa"/>
            <w:tcBorders>
              <w:top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Impulso total</w:t>
            </w:r>
            <w:r w:rsidR="0093028F" w:rsidRPr="00480D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(It)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A3269F" w:rsidRPr="00480D28" w:rsidRDefault="0009449D" w:rsidP="003C5426">
            <w:pPr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 </w:t>
            </w:r>
            <w:r w:rsidR="003C5426">
              <w:rPr>
                <w:rFonts w:ascii="Courier New" w:hAnsi="Courier New" w:cs="Courier New"/>
                <w:color w:val="FF0000"/>
                <w:sz w:val="20"/>
                <w:szCs w:val="20"/>
              </w:rPr>
              <w:t>1,23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A3269F" w:rsidRPr="00480D28" w:rsidRDefault="0030046C" w:rsidP="00DE0D90">
            <w:pPr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 xml:space="preserve">  </w:t>
            </w:r>
            <w:r w:rsidR="003C5426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1,43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A3269F" w:rsidRPr="00480D28" w:rsidRDefault="0030046C" w:rsidP="00DE0D90">
            <w:pPr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 </w:t>
            </w:r>
            <w:r w:rsidR="003C5426">
              <w:rPr>
                <w:rFonts w:ascii="Courier New" w:hAnsi="Courier New" w:cs="Courier New"/>
                <w:color w:val="FF0000"/>
                <w:sz w:val="20"/>
                <w:szCs w:val="20"/>
              </w:rPr>
              <w:t>1,55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</w:t>
            </w:r>
            <w:r w:rsidR="0030046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480D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</w:t>
            </w:r>
          </w:p>
        </w:tc>
      </w:tr>
      <w:tr w:rsidR="00A3269F" w:rsidTr="00721F8E">
        <w:tc>
          <w:tcPr>
            <w:tcW w:w="4301" w:type="dxa"/>
            <w:tcBorders>
              <w:bottom w:val="single" w:sz="4" w:space="0" w:color="auto"/>
            </w:tcBorders>
          </w:tcPr>
          <w:p w:rsidR="00A3269F" w:rsidRPr="0009449D" w:rsidRDefault="00300AE4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Empuxo médio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Emed</w:t>
            </w:r>
            <w:proofErr w:type="spell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A3269F" w:rsidRPr="00A3269F" w:rsidRDefault="0030046C" w:rsidP="00DE0D9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C5426">
              <w:rPr>
                <w:rFonts w:ascii="Courier New" w:hAnsi="Courier New" w:cs="Courier New"/>
                <w:sz w:val="20"/>
                <w:szCs w:val="20"/>
              </w:rPr>
              <w:t>0,55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A3269F" w:rsidRPr="006D0048" w:rsidRDefault="0030046C" w:rsidP="00DE0D9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  <w:r w:rsidR="003C5426">
              <w:rPr>
                <w:rFonts w:ascii="Courier New" w:hAnsi="Courier New" w:cs="Courier New"/>
                <w:b/>
                <w:sz w:val="20"/>
                <w:szCs w:val="20"/>
              </w:rPr>
              <w:t>0,61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3269F" w:rsidRPr="00A3269F" w:rsidRDefault="0030046C" w:rsidP="00DE0D9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C5426">
              <w:rPr>
                <w:rFonts w:ascii="Courier New" w:hAnsi="Courier New" w:cs="Courier New"/>
                <w:sz w:val="20"/>
                <w:szCs w:val="20"/>
              </w:rPr>
              <w:t>0,64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A3269F" w:rsidRDefault="00300AE4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3269F" w:rsidTr="00721F8E">
        <w:tc>
          <w:tcPr>
            <w:tcW w:w="4301" w:type="dxa"/>
            <w:tcBorders>
              <w:top w:val="single" w:sz="4" w:space="0" w:color="auto"/>
            </w:tcBorders>
          </w:tcPr>
          <w:p w:rsidR="00A3269F" w:rsidRPr="0009449D" w:rsidRDefault="00300AE4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Tempo de queima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F0A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 carga propulsora 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tq</w:t>
            </w:r>
            <w:r w:rsidR="002F0AF6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proofErr w:type="spell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A3269F" w:rsidRPr="00A3269F" w:rsidRDefault="0030046C" w:rsidP="00DE0D9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C5426">
              <w:rPr>
                <w:rFonts w:ascii="Courier New" w:hAnsi="Courier New" w:cs="Courier New"/>
                <w:sz w:val="20"/>
                <w:szCs w:val="20"/>
              </w:rPr>
              <w:t>1,97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A3269F" w:rsidRPr="006D0048" w:rsidRDefault="0030046C" w:rsidP="0030046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  <w:r w:rsidR="003C5426">
              <w:rPr>
                <w:rFonts w:ascii="Courier New" w:hAnsi="Courier New" w:cs="Courier New"/>
                <w:b/>
                <w:sz w:val="20"/>
                <w:szCs w:val="20"/>
              </w:rPr>
              <w:t>2,3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A3269F" w:rsidRPr="00A3269F" w:rsidRDefault="0030046C" w:rsidP="0030046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C5426">
              <w:rPr>
                <w:rFonts w:ascii="Courier New" w:hAnsi="Courier New" w:cs="Courier New"/>
                <w:sz w:val="20"/>
                <w:szCs w:val="20"/>
              </w:rPr>
              <w:t>2,48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A3269F" w:rsidRDefault="00300AE4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7352D" w:rsidTr="00721F8E">
        <w:tc>
          <w:tcPr>
            <w:tcW w:w="4301" w:type="dxa"/>
          </w:tcPr>
          <w:p w:rsidR="0007352D" w:rsidRPr="0009449D" w:rsidRDefault="002F0AF6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Tempo de queima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 carga</w:t>
            </w:r>
            <w:r w:rsidR="0007352D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7352D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temporizadora</w:t>
            </w:r>
            <w:proofErr w:type="spell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proofErr w:type="spell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</w:tcPr>
          <w:p w:rsidR="0007352D" w:rsidRPr="00A3269F" w:rsidRDefault="0007352D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sem</w:t>
            </w:r>
          </w:p>
        </w:tc>
        <w:tc>
          <w:tcPr>
            <w:tcW w:w="1237" w:type="dxa"/>
          </w:tcPr>
          <w:p w:rsidR="0007352D" w:rsidRPr="006D0048" w:rsidRDefault="0007352D" w:rsidP="0009449D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0048">
              <w:rPr>
                <w:rFonts w:ascii="Courier New" w:hAnsi="Courier New" w:cs="Courier New"/>
                <w:b/>
                <w:sz w:val="20"/>
                <w:szCs w:val="20"/>
              </w:rPr>
              <w:t>sem</w:t>
            </w:r>
          </w:p>
        </w:tc>
        <w:tc>
          <w:tcPr>
            <w:tcW w:w="1247" w:type="dxa"/>
          </w:tcPr>
          <w:p w:rsidR="0007352D" w:rsidRPr="00A3269F" w:rsidRDefault="00DE0D90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</w:t>
            </w:r>
            <w:r w:rsidR="0007352D">
              <w:rPr>
                <w:rFonts w:ascii="Courier New" w:hAnsi="Courier New" w:cs="Courier New"/>
                <w:sz w:val="20"/>
                <w:szCs w:val="20"/>
              </w:rPr>
              <w:t>em</w:t>
            </w:r>
          </w:p>
        </w:tc>
        <w:tc>
          <w:tcPr>
            <w:tcW w:w="894" w:type="dxa"/>
          </w:tcPr>
          <w:p w:rsidR="0007352D" w:rsidRDefault="0007352D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4267A3" w:rsidTr="00721F8E">
        <w:tc>
          <w:tcPr>
            <w:tcW w:w="4301" w:type="dxa"/>
            <w:tcBorders>
              <w:bottom w:val="single" w:sz="4" w:space="0" w:color="auto"/>
            </w:tcBorders>
          </w:tcPr>
          <w:p w:rsidR="004267A3" w:rsidRPr="0009449D" w:rsidRDefault="004267A3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Tempo de ejeção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te</w:t>
            </w:r>
            <w:r w:rsidR="002F0AF6">
              <w:rPr>
                <w:rFonts w:ascii="Times New Roman" w:hAnsi="Times New Roman" w:cs="Times New Roman"/>
                <w:b/>
                <w:sz w:val="18"/>
                <w:szCs w:val="18"/>
              </w:rPr>
              <w:t>j</w:t>
            </w:r>
            <w:proofErr w:type="spellEnd"/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= </w:t>
            </w:r>
            <w:proofErr w:type="spellStart"/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>tq</w:t>
            </w:r>
            <w:r w:rsidR="002F0AF6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proofErr w:type="spellEnd"/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+ </w:t>
            </w:r>
            <w:proofErr w:type="spellStart"/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2F0AF6">
              <w:rPr>
                <w:rFonts w:ascii="Times New Roman" w:hAnsi="Times New Roman" w:cs="Times New Roman"/>
                <w:b/>
                <w:sz w:val="18"/>
                <w:szCs w:val="18"/>
              </w:rPr>
              <w:t>q</w:t>
            </w:r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proofErr w:type="spell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4267A3" w:rsidRPr="00A3269F" w:rsidRDefault="004267A3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sem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4267A3" w:rsidRPr="006D0048" w:rsidRDefault="004267A3" w:rsidP="0009449D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0048">
              <w:rPr>
                <w:rFonts w:ascii="Courier New" w:hAnsi="Courier New" w:cs="Courier New"/>
                <w:b/>
                <w:sz w:val="20"/>
                <w:szCs w:val="20"/>
              </w:rPr>
              <w:t>sem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267A3" w:rsidRPr="00A3269F" w:rsidRDefault="00DE0D90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</w:t>
            </w:r>
            <w:r w:rsidR="004267A3">
              <w:rPr>
                <w:rFonts w:ascii="Courier New" w:hAnsi="Courier New" w:cs="Courier New"/>
                <w:sz w:val="20"/>
                <w:szCs w:val="20"/>
              </w:rPr>
              <w:t>em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4267A3" w:rsidRDefault="004267A3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B2B81" w:rsidTr="00721F8E">
        <w:tc>
          <w:tcPr>
            <w:tcW w:w="4301" w:type="dxa"/>
            <w:tcBorders>
              <w:top w:val="single" w:sz="4" w:space="0" w:color="auto"/>
            </w:tcBorders>
          </w:tcPr>
          <w:p w:rsidR="009B2B81" w:rsidRPr="0009449D" w:rsidRDefault="006D0048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Massa inicial do motor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(Mo)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9B2B81" w:rsidRPr="00A3269F" w:rsidRDefault="0030046C" w:rsidP="0030046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C5426">
              <w:rPr>
                <w:rFonts w:ascii="Courier New" w:hAnsi="Courier New" w:cs="Courier New"/>
                <w:sz w:val="20"/>
                <w:szCs w:val="20"/>
              </w:rPr>
              <w:t>7,2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9B2B81" w:rsidRPr="006D0048" w:rsidRDefault="0030046C" w:rsidP="0030046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  <w:r w:rsidR="003C5426">
              <w:rPr>
                <w:rFonts w:ascii="Courier New" w:hAnsi="Courier New" w:cs="Courier New"/>
                <w:b/>
                <w:sz w:val="20"/>
                <w:szCs w:val="20"/>
              </w:rPr>
              <w:t>7,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70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B2B81" w:rsidRPr="00A3269F" w:rsidRDefault="0030046C" w:rsidP="0030046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C5426">
              <w:rPr>
                <w:rFonts w:ascii="Courier New" w:hAnsi="Courier New" w:cs="Courier New"/>
                <w:sz w:val="20"/>
                <w:szCs w:val="20"/>
              </w:rPr>
              <w:t>8,18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9B2B81" w:rsidRDefault="006D0048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9B2B81" w:rsidTr="00721F8E">
        <w:tc>
          <w:tcPr>
            <w:tcW w:w="4301" w:type="dxa"/>
          </w:tcPr>
          <w:p w:rsidR="009B2B81" w:rsidRPr="0009449D" w:rsidRDefault="00C84D75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Massa final do motor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Mf</w:t>
            </w:r>
            <w:proofErr w:type="spell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</w:tcPr>
          <w:p w:rsidR="009B2B81" w:rsidRPr="00A3269F" w:rsidRDefault="0030046C" w:rsidP="0030046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C5426">
              <w:rPr>
                <w:rFonts w:ascii="Courier New" w:hAnsi="Courier New" w:cs="Courier New"/>
                <w:sz w:val="20"/>
                <w:szCs w:val="20"/>
              </w:rPr>
              <w:t>1,68</w:t>
            </w:r>
          </w:p>
        </w:tc>
        <w:tc>
          <w:tcPr>
            <w:tcW w:w="1237" w:type="dxa"/>
          </w:tcPr>
          <w:p w:rsidR="009B2B81" w:rsidRPr="006D0048" w:rsidRDefault="0030046C" w:rsidP="0030046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  <w:r w:rsidR="003C5426">
              <w:rPr>
                <w:rFonts w:ascii="Courier New" w:hAnsi="Courier New" w:cs="Courier New"/>
                <w:b/>
                <w:sz w:val="20"/>
                <w:szCs w:val="20"/>
              </w:rPr>
              <w:t>1,92</w:t>
            </w:r>
          </w:p>
        </w:tc>
        <w:tc>
          <w:tcPr>
            <w:tcW w:w="1247" w:type="dxa"/>
          </w:tcPr>
          <w:p w:rsidR="009B2B81" w:rsidRPr="00A3269F" w:rsidRDefault="0030046C" w:rsidP="0030046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C5426">
              <w:rPr>
                <w:rFonts w:ascii="Courier New" w:hAnsi="Courier New" w:cs="Courier New"/>
                <w:sz w:val="20"/>
                <w:szCs w:val="20"/>
              </w:rPr>
              <w:t>2,18</w:t>
            </w:r>
          </w:p>
        </w:tc>
        <w:tc>
          <w:tcPr>
            <w:tcW w:w="894" w:type="dxa"/>
          </w:tcPr>
          <w:p w:rsidR="009B2B81" w:rsidRDefault="00C84D75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8F3B19" w:rsidTr="00721F8E">
        <w:tc>
          <w:tcPr>
            <w:tcW w:w="4301" w:type="dxa"/>
            <w:tcBorders>
              <w:bottom w:val="single" w:sz="4" w:space="0" w:color="auto"/>
            </w:tcBorders>
          </w:tcPr>
          <w:p w:rsidR="008F3B19" w:rsidRPr="0009449D" w:rsidRDefault="00C84D75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Massa </w:t>
            </w:r>
            <w:r w:rsidR="0010111B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de propelente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10111B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proofErr w:type="spellEnd"/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= Mo – </w:t>
            </w:r>
            <w:proofErr w:type="spellStart"/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>Mf</w:t>
            </w:r>
            <w:proofErr w:type="spell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8F3B19" w:rsidRPr="00A3269F" w:rsidRDefault="0030046C" w:rsidP="0030046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C5426">
              <w:rPr>
                <w:rFonts w:ascii="Courier New" w:hAnsi="Courier New" w:cs="Courier New"/>
                <w:sz w:val="20"/>
                <w:szCs w:val="20"/>
              </w:rPr>
              <w:t>5,04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8F3B19" w:rsidRPr="006D0048" w:rsidRDefault="0030046C" w:rsidP="0030046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  <w:r w:rsidR="003C5426">
              <w:rPr>
                <w:rFonts w:ascii="Courier New" w:hAnsi="Courier New" w:cs="Courier New"/>
                <w:b/>
                <w:sz w:val="20"/>
                <w:szCs w:val="20"/>
              </w:rPr>
              <w:t>5,7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8F3B19" w:rsidRPr="00A3269F" w:rsidRDefault="0030046C" w:rsidP="0030046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C5426">
              <w:rPr>
                <w:rFonts w:ascii="Courier New" w:hAnsi="Courier New" w:cs="Courier New"/>
                <w:sz w:val="20"/>
                <w:szCs w:val="20"/>
              </w:rPr>
              <w:t>6,1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8F3B19" w:rsidRDefault="00C84D75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8F3B19" w:rsidTr="00721F8E">
        <w:tc>
          <w:tcPr>
            <w:tcW w:w="4301" w:type="dxa"/>
          </w:tcPr>
          <w:p w:rsidR="008F3B19" w:rsidRPr="0009449D" w:rsidRDefault="0093028F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Impulso específico (Is)</w:t>
            </w:r>
          </w:p>
        </w:tc>
        <w:tc>
          <w:tcPr>
            <w:tcW w:w="1374" w:type="dxa"/>
          </w:tcPr>
          <w:p w:rsidR="008F3B19" w:rsidRPr="00A3269F" w:rsidRDefault="0030046C" w:rsidP="00DE0D9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C5426">
              <w:rPr>
                <w:rFonts w:ascii="Courier New" w:hAnsi="Courier New" w:cs="Courier New"/>
                <w:sz w:val="20"/>
                <w:szCs w:val="20"/>
              </w:rPr>
              <w:t>23,5</w:t>
            </w:r>
          </w:p>
        </w:tc>
        <w:tc>
          <w:tcPr>
            <w:tcW w:w="1237" w:type="dxa"/>
          </w:tcPr>
          <w:p w:rsidR="008F3B19" w:rsidRPr="006D0048" w:rsidRDefault="0030046C" w:rsidP="00DE0D9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3C5426">
              <w:rPr>
                <w:rFonts w:ascii="Courier New" w:hAnsi="Courier New" w:cs="Courier New"/>
                <w:b/>
                <w:sz w:val="20"/>
                <w:szCs w:val="20"/>
              </w:rPr>
              <w:t>25,1</w:t>
            </w:r>
          </w:p>
        </w:tc>
        <w:tc>
          <w:tcPr>
            <w:tcW w:w="1247" w:type="dxa"/>
          </w:tcPr>
          <w:p w:rsidR="008F3B19" w:rsidRPr="00A3269F" w:rsidRDefault="0030046C" w:rsidP="00DE0D9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C5426">
              <w:rPr>
                <w:rFonts w:ascii="Courier New" w:hAnsi="Courier New" w:cs="Courier New"/>
                <w:sz w:val="20"/>
                <w:szCs w:val="20"/>
              </w:rPr>
              <w:t>26,7</w:t>
            </w:r>
          </w:p>
        </w:tc>
        <w:tc>
          <w:tcPr>
            <w:tcW w:w="894" w:type="dxa"/>
          </w:tcPr>
          <w:p w:rsidR="008F3B19" w:rsidRDefault="005B1D50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8F3B19" w:rsidTr="00721F8E">
        <w:tc>
          <w:tcPr>
            <w:tcW w:w="4301" w:type="dxa"/>
          </w:tcPr>
          <w:p w:rsidR="008F3B19" w:rsidRPr="0009449D" w:rsidRDefault="0093028F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Velocidade de ejeção efetiva média dos gases (c)</w:t>
            </w:r>
          </w:p>
        </w:tc>
        <w:tc>
          <w:tcPr>
            <w:tcW w:w="1374" w:type="dxa"/>
          </w:tcPr>
          <w:p w:rsidR="008F3B19" w:rsidRPr="00A3269F" w:rsidRDefault="003C5426" w:rsidP="00DE0D9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</w:t>
            </w:r>
          </w:p>
        </w:tc>
        <w:tc>
          <w:tcPr>
            <w:tcW w:w="1237" w:type="dxa"/>
          </w:tcPr>
          <w:p w:rsidR="008F3B19" w:rsidRPr="006D0048" w:rsidRDefault="003C5426" w:rsidP="00DE0D9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246</w:t>
            </w:r>
          </w:p>
        </w:tc>
        <w:tc>
          <w:tcPr>
            <w:tcW w:w="1247" w:type="dxa"/>
          </w:tcPr>
          <w:p w:rsidR="008F3B19" w:rsidRPr="00A3269F" w:rsidRDefault="003C5426" w:rsidP="00DE0D9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</w:t>
            </w:r>
          </w:p>
        </w:tc>
        <w:tc>
          <w:tcPr>
            <w:tcW w:w="894" w:type="dxa"/>
          </w:tcPr>
          <w:p w:rsidR="008F3B19" w:rsidRDefault="005B1D50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</w:t>
            </w:r>
          </w:p>
        </w:tc>
      </w:tr>
      <w:tr w:rsidR="00721F8E" w:rsidTr="00721F8E">
        <w:tc>
          <w:tcPr>
            <w:tcW w:w="4301" w:type="dxa"/>
            <w:tcBorders>
              <w:top w:val="single" w:sz="4" w:space="0" w:color="auto"/>
            </w:tcBorders>
          </w:tcPr>
          <w:p w:rsidR="0009449D" w:rsidRPr="0009449D" w:rsidRDefault="0009449D" w:rsidP="000E08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Empuxo máximo (</w:t>
            </w:r>
            <w:proofErr w:type="spellStart"/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Emax</w:t>
            </w:r>
            <w:proofErr w:type="spellEnd"/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09449D" w:rsidRPr="00A3269F" w:rsidRDefault="0030046C" w:rsidP="006012A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C5426">
              <w:rPr>
                <w:rFonts w:ascii="Courier New" w:hAnsi="Courier New" w:cs="Courier New"/>
                <w:sz w:val="20"/>
                <w:szCs w:val="20"/>
              </w:rPr>
              <w:t>0,86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09449D" w:rsidRPr="006D0048" w:rsidRDefault="0030046C" w:rsidP="006012A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  <w:r w:rsidR="003C5426">
              <w:rPr>
                <w:rFonts w:ascii="Courier New" w:hAnsi="Courier New" w:cs="Courier New"/>
                <w:b/>
                <w:sz w:val="20"/>
                <w:szCs w:val="20"/>
              </w:rPr>
              <w:t>0,97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9449D" w:rsidRPr="00A3269F" w:rsidRDefault="0030046C" w:rsidP="006012A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C5426">
              <w:rPr>
                <w:rFonts w:ascii="Courier New" w:hAnsi="Courier New" w:cs="Courier New"/>
                <w:sz w:val="20"/>
                <w:szCs w:val="20"/>
              </w:rPr>
              <w:t>1,23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09449D" w:rsidRDefault="0009449D" w:rsidP="000E0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93028F" w:rsidTr="00721F8E">
        <w:tc>
          <w:tcPr>
            <w:tcW w:w="4301" w:type="dxa"/>
            <w:tcBorders>
              <w:bottom w:val="single" w:sz="4" w:space="0" w:color="auto"/>
            </w:tcBorders>
          </w:tcPr>
          <w:p w:rsidR="0093028F" w:rsidRPr="0009449D" w:rsidRDefault="005B1D50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Fluxo de massa (</w:t>
            </w:r>
            <w:proofErr w:type="spellStart"/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fm</w:t>
            </w:r>
            <w:proofErr w:type="spellEnd"/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93028F" w:rsidRPr="00A3269F" w:rsidRDefault="0030046C" w:rsidP="006012A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C5426">
              <w:rPr>
                <w:rFonts w:ascii="Courier New" w:hAnsi="Courier New" w:cs="Courier New"/>
                <w:sz w:val="20"/>
                <w:szCs w:val="20"/>
              </w:rPr>
              <w:t>2,29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93028F" w:rsidRPr="006D0048" w:rsidRDefault="0030046C" w:rsidP="006012A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  <w:r w:rsidR="003C5426">
              <w:rPr>
                <w:rFonts w:ascii="Courier New" w:hAnsi="Courier New" w:cs="Courier New"/>
                <w:b/>
                <w:sz w:val="20"/>
                <w:szCs w:val="20"/>
              </w:rPr>
              <w:t>2,47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3028F" w:rsidRPr="00A3269F" w:rsidRDefault="0030046C" w:rsidP="006012A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C5426">
              <w:rPr>
                <w:rFonts w:ascii="Courier New" w:hAnsi="Courier New" w:cs="Courier New"/>
                <w:sz w:val="20"/>
                <w:szCs w:val="20"/>
              </w:rPr>
              <w:t>2,58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93028F" w:rsidRDefault="005B1D50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</w:tr>
      <w:tr w:rsidR="0093028F" w:rsidTr="00721F8E">
        <w:tc>
          <w:tcPr>
            <w:tcW w:w="4301" w:type="dxa"/>
            <w:tcBorders>
              <w:top w:val="single" w:sz="4" w:space="0" w:color="auto"/>
            </w:tcBorders>
          </w:tcPr>
          <w:p w:rsidR="0093028F" w:rsidRPr="0009449D" w:rsidRDefault="00D346B3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Diâmetro externo (De)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93028F" w:rsidRPr="00A3269F" w:rsidRDefault="0030046C" w:rsidP="006012A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C5426">
              <w:rPr>
                <w:rFonts w:ascii="Courier New" w:hAnsi="Courier New" w:cs="Courier New"/>
                <w:sz w:val="20"/>
                <w:szCs w:val="20"/>
              </w:rPr>
              <w:t>16,20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93028F" w:rsidRPr="006D0048" w:rsidRDefault="0030046C" w:rsidP="006012A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3C5426">
              <w:rPr>
                <w:rFonts w:ascii="Courier New" w:hAnsi="Courier New" w:cs="Courier New"/>
                <w:b/>
                <w:sz w:val="20"/>
                <w:szCs w:val="20"/>
              </w:rPr>
              <w:t>16,33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3028F" w:rsidRPr="00A3269F" w:rsidRDefault="0030046C" w:rsidP="006012A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C5426">
              <w:rPr>
                <w:rFonts w:ascii="Courier New" w:hAnsi="Courier New" w:cs="Courier New"/>
                <w:sz w:val="20"/>
                <w:szCs w:val="20"/>
              </w:rPr>
              <w:t>16,43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93028F" w:rsidRDefault="007F6F8E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</w:tr>
      <w:tr w:rsidR="0093028F" w:rsidTr="00721F8E">
        <w:tc>
          <w:tcPr>
            <w:tcW w:w="4301" w:type="dxa"/>
            <w:tcBorders>
              <w:bottom w:val="single" w:sz="4" w:space="0" w:color="auto"/>
            </w:tcBorders>
          </w:tcPr>
          <w:p w:rsidR="0093028F" w:rsidRPr="0009449D" w:rsidRDefault="007F6F8E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Comprimento total (</w:t>
            </w:r>
            <w:proofErr w:type="spellStart"/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Lt</w:t>
            </w:r>
            <w:proofErr w:type="spellEnd"/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93028F" w:rsidRPr="00A3269F" w:rsidRDefault="0030046C" w:rsidP="006012A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C5426">
              <w:rPr>
                <w:rFonts w:ascii="Courier New" w:hAnsi="Courier New" w:cs="Courier New"/>
                <w:sz w:val="20"/>
                <w:szCs w:val="20"/>
              </w:rPr>
              <w:t>58,16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93028F" w:rsidRPr="006D0048" w:rsidRDefault="0030046C" w:rsidP="006012A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3C5426">
              <w:rPr>
                <w:rFonts w:ascii="Courier New" w:hAnsi="Courier New" w:cs="Courier New"/>
                <w:b/>
                <w:sz w:val="20"/>
                <w:szCs w:val="20"/>
              </w:rPr>
              <w:t>58,56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3028F" w:rsidRPr="00A3269F" w:rsidRDefault="0030046C" w:rsidP="006012A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C5426">
              <w:rPr>
                <w:rFonts w:ascii="Courier New" w:hAnsi="Courier New" w:cs="Courier New"/>
                <w:sz w:val="20"/>
                <w:szCs w:val="20"/>
              </w:rPr>
              <w:t>59,10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93028F" w:rsidRDefault="007F6F8E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</w:tr>
    </w:tbl>
    <w:p w:rsidR="00154874" w:rsidRPr="007F3742" w:rsidRDefault="00154874" w:rsidP="00A15D0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C4219" w:rsidRPr="001B6F63" w:rsidRDefault="008E18C8" w:rsidP="00EC4219">
      <w:pPr>
        <w:spacing w:line="360" w:lineRule="auto"/>
        <w:jc w:val="center"/>
      </w:pPr>
      <w:r>
        <w:rPr>
          <w:rFonts w:ascii="Arial" w:hAnsi="Arial" w:cs="Arial"/>
          <w:noProof/>
          <w:sz w:val="18"/>
          <w:szCs w:val="16"/>
          <w:lang w:eastAsia="pt-BR"/>
        </w:rPr>
        <w:drawing>
          <wp:inline distT="0" distB="0" distL="0" distR="0">
            <wp:extent cx="5979805" cy="4320338"/>
            <wp:effectExtent l="0" t="0" r="189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104" cy="432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219" w:rsidRPr="0009449D" w:rsidRDefault="0009449D" w:rsidP="0009449D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449D">
        <w:rPr>
          <w:rFonts w:ascii="Times New Roman" w:hAnsi="Times New Roman" w:cs="Times New Roman"/>
          <w:b/>
          <w:sz w:val="18"/>
          <w:szCs w:val="18"/>
        </w:rPr>
        <w:t>Motor com o impulso total (</w:t>
      </w:r>
      <w:r w:rsidR="008E18C8">
        <w:rPr>
          <w:rFonts w:ascii="Times New Roman" w:hAnsi="Times New Roman" w:cs="Times New Roman"/>
          <w:b/>
          <w:sz w:val="18"/>
          <w:szCs w:val="18"/>
        </w:rPr>
        <w:t>1,43</w:t>
      </w:r>
      <w:proofErr w:type="spellStart"/>
      <w:r w:rsidRPr="0009449D">
        <w:rPr>
          <w:rFonts w:ascii="Times New Roman" w:hAnsi="Times New Roman" w:cs="Times New Roman"/>
          <w:b/>
          <w:sz w:val="18"/>
          <w:szCs w:val="18"/>
        </w:rPr>
        <w:t>Ns</w:t>
      </w:r>
      <w:proofErr w:type="spellEnd"/>
      <w:r w:rsidRPr="0009449D">
        <w:rPr>
          <w:rFonts w:ascii="Times New Roman" w:hAnsi="Times New Roman" w:cs="Times New Roman"/>
          <w:b/>
          <w:sz w:val="18"/>
          <w:szCs w:val="18"/>
        </w:rPr>
        <w:t>) mais próximo do impulso total médio (</w:t>
      </w:r>
      <w:r w:rsidR="008E18C8">
        <w:rPr>
          <w:rFonts w:ascii="Times New Roman" w:hAnsi="Times New Roman" w:cs="Times New Roman"/>
          <w:b/>
          <w:sz w:val="18"/>
          <w:szCs w:val="18"/>
        </w:rPr>
        <w:t>1,43</w:t>
      </w:r>
      <w:r w:rsidRPr="0009449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9449D">
        <w:rPr>
          <w:rFonts w:ascii="Times New Roman" w:hAnsi="Times New Roman" w:cs="Times New Roman"/>
          <w:b/>
          <w:sz w:val="18"/>
          <w:szCs w:val="18"/>
        </w:rPr>
        <w:t>Ns</w:t>
      </w:r>
      <w:proofErr w:type="spellEnd"/>
      <w:r w:rsidRPr="0009449D">
        <w:rPr>
          <w:rFonts w:ascii="Times New Roman" w:hAnsi="Times New Roman" w:cs="Times New Roman"/>
          <w:b/>
          <w:sz w:val="18"/>
          <w:szCs w:val="18"/>
        </w:rPr>
        <w:t>).</w:t>
      </w:r>
    </w:p>
    <w:p w:rsidR="00EC4219" w:rsidRDefault="00EC4219" w:rsidP="00A15D0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D0048" w:rsidRPr="00CA13DF" w:rsidRDefault="006D0048" w:rsidP="00A15D07">
      <w:pPr>
        <w:spacing w:after="0" w:line="360" w:lineRule="auto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r w:rsidRPr="00CA13DF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Observações:</w:t>
      </w:r>
    </w:p>
    <w:p w:rsidR="00CA13DF" w:rsidRDefault="0010111B" w:rsidP="00CA13D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CA13DF">
        <w:rPr>
          <w:rFonts w:ascii="Times New Roman" w:hAnsi="Times New Roman" w:cs="Times New Roman"/>
          <w:sz w:val="18"/>
          <w:szCs w:val="18"/>
        </w:rPr>
        <w:t>Mp</w:t>
      </w:r>
      <w:proofErr w:type="spellEnd"/>
      <w:r w:rsidRPr="00CA13DF">
        <w:rPr>
          <w:rFonts w:ascii="Times New Roman" w:hAnsi="Times New Roman" w:cs="Times New Roman"/>
          <w:sz w:val="18"/>
          <w:szCs w:val="18"/>
        </w:rPr>
        <w:t xml:space="preserve"> = Mo – </w:t>
      </w:r>
      <w:proofErr w:type="spellStart"/>
      <w:r w:rsidRPr="00CA13DF">
        <w:rPr>
          <w:rFonts w:ascii="Times New Roman" w:hAnsi="Times New Roman" w:cs="Times New Roman"/>
          <w:sz w:val="18"/>
          <w:szCs w:val="18"/>
        </w:rPr>
        <w:t>Mf</w:t>
      </w:r>
      <w:proofErr w:type="spellEnd"/>
      <w:r w:rsidRPr="00CA13DF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CA13DF">
        <w:rPr>
          <w:rFonts w:ascii="Times New Roman" w:hAnsi="Times New Roman" w:cs="Times New Roman"/>
          <w:sz w:val="18"/>
          <w:szCs w:val="18"/>
        </w:rPr>
        <w:t>M</w:t>
      </w:r>
      <w:r w:rsidR="0009449D" w:rsidRPr="00CA13DF">
        <w:rPr>
          <w:rFonts w:ascii="Times New Roman" w:hAnsi="Times New Roman" w:cs="Times New Roman"/>
          <w:sz w:val="18"/>
          <w:szCs w:val="18"/>
        </w:rPr>
        <w:t>f</w:t>
      </w:r>
      <w:proofErr w:type="spellEnd"/>
      <w:r w:rsidRPr="00CA13DF">
        <w:rPr>
          <w:rFonts w:ascii="Times New Roman" w:hAnsi="Times New Roman" w:cs="Times New Roman"/>
          <w:sz w:val="18"/>
          <w:szCs w:val="18"/>
        </w:rPr>
        <w:t xml:space="preserve"> inclui a massa de resíduos da queima.</w:t>
      </w:r>
      <w:r w:rsidR="00CA13DF" w:rsidRPr="00CA13DF">
        <w:rPr>
          <w:rFonts w:ascii="Times New Roman" w:hAnsi="Times New Roman" w:cs="Times New Roman"/>
          <w:sz w:val="18"/>
          <w:szCs w:val="18"/>
        </w:rPr>
        <w:t xml:space="preserve"> </w:t>
      </w:r>
      <w:r w:rsidR="00CA13DF">
        <w:rPr>
          <w:rFonts w:ascii="Times New Roman" w:hAnsi="Times New Roman" w:cs="Times New Roman"/>
          <w:sz w:val="18"/>
          <w:szCs w:val="18"/>
        </w:rPr>
        <w:t xml:space="preserve">Portanto, o valor real de </w:t>
      </w:r>
      <w:proofErr w:type="spellStart"/>
      <w:r w:rsidR="00CA13DF">
        <w:rPr>
          <w:rFonts w:ascii="Times New Roman" w:hAnsi="Times New Roman" w:cs="Times New Roman"/>
          <w:sz w:val="18"/>
          <w:szCs w:val="18"/>
        </w:rPr>
        <w:t>Mp</w:t>
      </w:r>
      <w:proofErr w:type="spellEnd"/>
      <w:r w:rsidR="00CA13DF">
        <w:rPr>
          <w:rFonts w:ascii="Times New Roman" w:hAnsi="Times New Roman" w:cs="Times New Roman"/>
          <w:sz w:val="18"/>
          <w:szCs w:val="18"/>
        </w:rPr>
        <w:t xml:space="preserve"> deve ser maior</w:t>
      </w:r>
      <w:r w:rsidR="00CA13DF" w:rsidRPr="00CA13DF">
        <w:rPr>
          <w:rFonts w:ascii="Times New Roman" w:hAnsi="Times New Roman" w:cs="Times New Roman"/>
          <w:sz w:val="18"/>
          <w:szCs w:val="18"/>
        </w:rPr>
        <w:t xml:space="preserve"> do que o apresentado acima</w:t>
      </w:r>
      <w:r w:rsidR="00CA13DF">
        <w:rPr>
          <w:rFonts w:ascii="Times New Roman" w:hAnsi="Times New Roman" w:cs="Times New Roman"/>
          <w:sz w:val="18"/>
          <w:szCs w:val="18"/>
        </w:rPr>
        <w:t>.</w:t>
      </w:r>
    </w:p>
    <w:p w:rsidR="0010111B" w:rsidRPr="00CA13DF" w:rsidRDefault="00CA13DF" w:rsidP="00CA13D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Como</w:t>
      </w:r>
      <w:r w:rsidRPr="00CA13DF">
        <w:rPr>
          <w:rFonts w:ascii="Times New Roman" w:hAnsi="Times New Roman" w:cs="Times New Roman"/>
          <w:sz w:val="18"/>
          <w:szCs w:val="18"/>
        </w:rPr>
        <w:t xml:space="preserve"> Is</w:t>
      </w:r>
      <w:r w:rsidR="00A702AF">
        <w:rPr>
          <w:rFonts w:ascii="Times New Roman" w:hAnsi="Times New Roman" w:cs="Times New Roman"/>
          <w:sz w:val="18"/>
          <w:szCs w:val="18"/>
        </w:rPr>
        <w:t xml:space="preserve"> e</w:t>
      </w:r>
      <w:r w:rsidRPr="00CA13DF">
        <w:rPr>
          <w:rFonts w:ascii="Times New Roman" w:hAnsi="Times New Roman" w:cs="Times New Roman"/>
          <w:sz w:val="18"/>
          <w:szCs w:val="18"/>
        </w:rPr>
        <w:t xml:space="preserve"> c dependem </w:t>
      </w:r>
      <w:r w:rsidR="00A702AF">
        <w:rPr>
          <w:rFonts w:ascii="Times New Roman" w:hAnsi="Times New Roman" w:cs="Times New Roman"/>
          <w:sz w:val="18"/>
          <w:szCs w:val="18"/>
        </w:rPr>
        <w:t xml:space="preserve">inversamente </w:t>
      </w:r>
      <w:r w:rsidRPr="00CA13DF">
        <w:rPr>
          <w:rFonts w:ascii="Times New Roman" w:hAnsi="Times New Roman" w:cs="Times New Roman"/>
          <w:sz w:val="18"/>
          <w:szCs w:val="18"/>
        </w:rPr>
        <w:t xml:space="preserve">de </w:t>
      </w:r>
      <w:proofErr w:type="spellStart"/>
      <w:r w:rsidRPr="00CA13DF">
        <w:rPr>
          <w:rFonts w:ascii="Times New Roman" w:hAnsi="Times New Roman" w:cs="Times New Roman"/>
          <w:sz w:val="18"/>
          <w:szCs w:val="18"/>
        </w:rPr>
        <w:t>Mp</w:t>
      </w:r>
      <w:proofErr w:type="spellEnd"/>
      <w:r w:rsidRPr="00CA13DF">
        <w:rPr>
          <w:rFonts w:ascii="Times New Roman" w:hAnsi="Times New Roman" w:cs="Times New Roman"/>
          <w:sz w:val="18"/>
          <w:szCs w:val="18"/>
        </w:rPr>
        <w:t>, seus valores reais devem ser menores do que os apresentados acima.</w:t>
      </w:r>
    </w:p>
    <w:p w:rsidR="00A702AF" w:rsidRPr="00CA13DF" w:rsidRDefault="00A702AF" w:rsidP="00A702A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Como</w:t>
      </w:r>
      <w:r w:rsidRPr="00CA13D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fm</w:t>
      </w:r>
      <w:proofErr w:type="spellEnd"/>
      <w:r w:rsidRPr="00CA13DF">
        <w:rPr>
          <w:rFonts w:ascii="Times New Roman" w:hAnsi="Times New Roman" w:cs="Times New Roman"/>
          <w:sz w:val="18"/>
          <w:szCs w:val="18"/>
        </w:rPr>
        <w:t xml:space="preserve"> depende </w:t>
      </w:r>
      <w:r>
        <w:rPr>
          <w:rFonts w:ascii="Times New Roman" w:hAnsi="Times New Roman" w:cs="Times New Roman"/>
          <w:sz w:val="18"/>
          <w:szCs w:val="18"/>
        </w:rPr>
        <w:t xml:space="preserve">diretamente </w:t>
      </w:r>
      <w:r w:rsidRPr="00CA13DF">
        <w:rPr>
          <w:rFonts w:ascii="Times New Roman" w:hAnsi="Times New Roman" w:cs="Times New Roman"/>
          <w:sz w:val="18"/>
          <w:szCs w:val="18"/>
        </w:rPr>
        <w:t xml:space="preserve">de </w:t>
      </w:r>
      <w:proofErr w:type="spellStart"/>
      <w:r w:rsidRPr="00CA13DF">
        <w:rPr>
          <w:rFonts w:ascii="Times New Roman" w:hAnsi="Times New Roman" w:cs="Times New Roman"/>
          <w:sz w:val="18"/>
          <w:szCs w:val="18"/>
        </w:rPr>
        <w:t>Mp</w:t>
      </w:r>
      <w:proofErr w:type="spellEnd"/>
      <w:r w:rsidRPr="00CA13DF">
        <w:rPr>
          <w:rFonts w:ascii="Times New Roman" w:hAnsi="Times New Roman" w:cs="Times New Roman"/>
          <w:sz w:val="18"/>
          <w:szCs w:val="18"/>
        </w:rPr>
        <w:t>, seu valor rea</w:t>
      </w:r>
      <w:r>
        <w:rPr>
          <w:rFonts w:ascii="Times New Roman" w:hAnsi="Times New Roman" w:cs="Times New Roman"/>
          <w:sz w:val="18"/>
          <w:szCs w:val="18"/>
        </w:rPr>
        <w:t>l</w:t>
      </w:r>
      <w:r w:rsidRPr="00CA13DF">
        <w:rPr>
          <w:rFonts w:ascii="Times New Roman" w:hAnsi="Times New Roman" w:cs="Times New Roman"/>
          <w:sz w:val="18"/>
          <w:szCs w:val="18"/>
        </w:rPr>
        <w:t xml:space="preserve"> deve ser m</w:t>
      </w:r>
      <w:r>
        <w:rPr>
          <w:rFonts w:ascii="Times New Roman" w:hAnsi="Times New Roman" w:cs="Times New Roman"/>
          <w:sz w:val="18"/>
          <w:szCs w:val="18"/>
        </w:rPr>
        <w:t>ai</w:t>
      </w:r>
      <w:r w:rsidRPr="00CA13DF">
        <w:rPr>
          <w:rFonts w:ascii="Times New Roman" w:hAnsi="Times New Roman" w:cs="Times New Roman"/>
          <w:sz w:val="18"/>
          <w:szCs w:val="18"/>
        </w:rPr>
        <w:t>or do que o apresentado acima.</w:t>
      </w:r>
    </w:p>
    <w:p w:rsidR="00154874" w:rsidRPr="007F3742" w:rsidRDefault="00154874" w:rsidP="00A15D0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0046C" w:rsidRPr="00A15D07" w:rsidRDefault="000B02FA" w:rsidP="000B02FA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B02FA">
        <w:rPr>
          <w:rFonts w:ascii="Times New Roman" w:hAnsi="Times New Roman" w:cs="Times New Roman"/>
          <w:sz w:val="16"/>
          <w:szCs w:val="16"/>
        </w:rPr>
        <w:t>Jeovan C. Correia; Curitiba, 14 de outubro de 2015.</w:t>
      </w:r>
      <w:r w:rsidR="0030046C">
        <w:rPr>
          <w:rFonts w:ascii="Times New Roman" w:hAnsi="Times New Roman" w:cs="Times New Roman"/>
          <w:sz w:val="16"/>
          <w:szCs w:val="16"/>
        </w:rPr>
        <w:t xml:space="preserve"> Carlos H. Marchi, 15 Out 2015</w:t>
      </w:r>
    </w:p>
    <w:sectPr w:rsidR="0030046C" w:rsidRPr="00A15D07" w:rsidSect="00480D28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4611B"/>
    <w:multiLevelType w:val="hybridMultilevel"/>
    <w:tmpl w:val="4CFAA8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154874"/>
    <w:rsid w:val="0007352D"/>
    <w:rsid w:val="00082217"/>
    <w:rsid w:val="0009449D"/>
    <w:rsid w:val="00096646"/>
    <w:rsid w:val="000B02FA"/>
    <w:rsid w:val="0010111B"/>
    <w:rsid w:val="00154874"/>
    <w:rsid w:val="002E29EF"/>
    <w:rsid w:val="002E334A"/>
    <w:rsid w:val="002F0AF6"/>
    <w:rsid w:val="0030046C"/>
    <w:rsid w:val="00300AE4"/>
    <w:rsid w:val="003818A8"/>
    <w:rsid w:val="003C5426"/>
    <w:rsid w:val="004267A3"/>
    <w:rsid w:val="00457FF4"/>
    <w:rsid w:val="00480D28"/>
    <w:rsid w:val="00594C8F"/>
    <w:rsid w:val="005B1D50"/>
    <w:rsid w:val="005E3C39"/>
    <w:rsid w:val="005E3D0A"/>
    <w:rsid w:val="006012A0"/>
    <w:rsid w:val="00671C02"/>
    <w:rsid w:val="006862FE"/>
    <w:rsid w:val="006D0048"/>
    <w:rsid w:val="00721F8E"/>
    <w:rsid w:val="007A364C"/>
    <w:rsid w:val="007A748B"/>
    <w:rsid w:val="007F3742"/>
    <w:rsid w:val="007F6F8E"/>
    <w:rsid w:val="008366BD"/>
    <w:rsid w:val="008E18C8"/>
    <w:rsid w:val="008F3B19"/>
    <w:rsid w:val="0093028F"/>
    <w:rsid w:val="009B125D"/>
    <w:rsid w:val="009B2B81"/>
    <w:rsid w:val="009E3C84"/>
    <w:rsid w:val="009E63A0"/>
    <w:rsid w:val="00A15D07"/>
    <w:rsid w:val="00A3269F"/>
    <w:rsid w:val="00A702AF"/>
    <w:rsid w:val="00A75A0A"/>
    <w:rsid w:val="00B14CB7"/>
    <w:rsid w:val="00B7734A"/>
    <w:rsid w:val="00BA6315"/>
    <w:rsid w:val="00BB5EBC"/>
    <w:rsid w:val="00C84D75"/>
    <w:rsid w:val="00CA13DF"/>
    <w:rsid w:val="00CB2F31"/>
    <w:rsid w:val="00D02CEF"/>
    <w:rsid w:val="00D346B3"/>
    <w:rsid w:val="00DB3217"/>
    <w:rsid w:val="00DE0D90"/>
    <w:rsid w:val="00E051C5"/>
    <w:rsid w:val="00E20926"/>
    <w:rsid w:val="00E667DC"/>
    <w:rsid w:val="00E90461"/>
    <w:rsid w:val="00EC4219"/>
    <w:rsid w:val="00F12C2D"/>
    <w:rsid w:val="00F15512"/>
    <w:rsid w:val="00F304DA"/>
    <w:rsid w:val="00F9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487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3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21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1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foguete.ufpr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Carlos Henrique Marchi</cp:lastModifiedBy>
  <cp:revision>28</cp:revision>
  <dcterms:created xsi:type="dcterms:W3CDTF">2014-10-05T17:24:00Z</dcterms:created>
  <dcterms:modified xsi:type="dcterms:W3CDTF">2015-10-15T18:29:00Z</dcterms:modified>
</cp:coreProperties>
</file>