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E" w:rsidRDefault="00337EE1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 w:rsidR="002D1BFE" w:rsidRDefault="002D1BFE"/>
    <w:p w:rsidR="002D1BFE" w:rsidRDefault="00337EE1">
      <w:r>
        <w:rPr>
          <w:b/>
        </w:rPr>
        <w:t>Nome da equipe</w:t>
      </w:r>
      <w:r>
        <w:t>: Gravidade Zero</w:t>
      </w:r>
      <w:r>
        <w:tab/>
      </w:r>
      <w:r>
        <w:tab/>
      </w:r>
      <w:r>
        <w:tab/>
      </w:r>
      <w:r>
        <w:tab/>
      </w:r>
      <w:r>
        <w:tab/>
        <w:t>Data de preenchimento: 31/  03/ 2017</w:t>
      </w:r>
    </w:p>
    <w:p w:rsidR="002D1BFE" w:rsidRDefault="002D1BFE">
      <w:pPr>
        <w:rPr>
          <w:sz w:val="22"/>
          <w:szCs w:val="22"/>
        </w:rPr>
      </w:pPr>
    </w:p>
    <w:p w:rsidR="002D1BFE" w:rsidRDefault="00337EE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 w:rsidR="002D1BFE" w:rsidRDefault="00337EE1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elacomgrade"/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2D1BFE">
        <w:trPr>
          <w:trHeight w:val="11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FE" w:rsidRDefault="00337E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 w:rsidR="002D1BFE" w:rsidRDefault="00337E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</w:p>
          <w:p w:rsidR="002D1BFE" w:rsidRDefault="0033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</w:p>
          <w:p w:rsidR="002D1BFE" w:rsidRDefault="0033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FE" w:rsidRDefault="0033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200</w:t>
            </w:r>
          </w:p>
          <w:p w:rsidR="002D1BFE" w:rsidRDefault="0033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  ) Apogeu 500</w:t>
            </w:r>
          </w:p>
          <w:p w:rsidR="002D1BFE" w:rsidRDefault="0033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:rsidR="002D1BFE" w:rsidRDefault="00337EE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2D1BFE" w:rsidRDefault="00337EE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2D1BFE" w:rsidRDefault="00337EE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</w:p>
          <w:p w:rsidR="002D1BFE" w:rsidRDefault="00337EE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 w:rsidR="002D1BFE" w:rsidRDefault="00337EE1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2D1BFE" w:rsidRDefault="00337EE1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 w:rsidR="002D1BFE" w:rsidRDefault="002D1BFE"/>
    <w:tbl>
      <w:tblPr>
        <w:tblStyle w:val="Tabelacomgrade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2D1BFE">
        <w:tc>
          <w:tcPr>
            <w:tcW w:w="4219" w:type="dxa"/>
          </w:tcPr>
          <w:p w:rsidR="002D1BFE" w:rsidRDefault="00337E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2D1BFE" w:rsidRDefault="00337E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Atômico</w:t>
            </w:r>
          </w:p>
        </w:tc>
        <w:tc>
          <w:tcPr>
            <w:tcW w:w="2268" w:type="dxa"/>
          </w:tcPr>
          <w:p w:rsidR="002D1BFE" w:rsidRDefault="00337E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2D1BFE" w:rsidRDefault="00337E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D1BFE">
        <w:tc>
          <w:tcPr>
            <w:tcW w:w="4219" w:type="dxa"/>
          </w:tcPr>
          <w:p w:rsidR="002D1BFE" w:rsidRDefault="00337EE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2D1BFE" w:rsidRDefault="00337EE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2D1BFE" w:rsidRDefault="00337EE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2D1BFE" w:rsidRDefault="00337EE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2D1BFE">
        <w:tc>
          <w:tcPr>
            <w:tcW w:w="4219" w:type="dxa"/>
          </w:tcPr>
          <w:p w:rsidR="002D1BFE" w:rsidRDefault="00337EE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2D1BFE" w:rsidRDefault="002D1BFE" w:rsidP="00275CB0">
            <w:pPr>
              <w:spacing w:line="360" w:lineRule="auto"/>
              <w:ind w:firstLine="708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D1BFE" w:rsidRDefault="002D1BF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D1BFE" w:rsidRDefault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Gravidade Zero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Rocket</w:t>
            </w:r>
            <w:proofErr w:type="spellEnd"/>
            <w:r>
              <w:rPr>
                <w:sz w:val="16"/>
                <w:szCs w:val="16"/>
              </w:rPr>
              <w:t xml:space="preserve"> (software)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Ignitor elétrico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Minifoguete: PVC, ABS, Elástico, Nylon</w:t>
            </w:r>
          </w:p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Motor: Aço 1020</w:t>
            </w: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5172">
        <w:tc>
          <w:tcPr>
            <w:tcW w:w="4219" w:type="dxa"/>
          </w:tcPr>
          <w:p w:rsidR="007E5172" w:rsidRDefault="007E5172" w:rsidP="007E517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172" w:rsidRDefault="007E5172" w:rsidP="007E517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2D1BFE" w:rsidRDefault="002D1BFE">
      <w:pPr>
        <w:rPr>
          <w:sz w:val="20"/>
          <w:szCs w:val="20"/>
        </w:rPr>
      </w:pPr>
    </w:p>
    <w:p w:rsidR="002D1BFE" w:rsidRDefault="00337EE1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 w:rsidR="002D1BFE" w:rsidRDefault="00337EE1">
      <w:pPr>
        <w:rPr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2D1BFE" w:rsidRDefault="00337EE1">
      <w:pPr>
        <w:rPr>
          <w:sz w:val="20"/>
          <w:szCs w:val="20"/>
        </w:rPr>
      </w:pPr>
      <w:r>
        <w:rPr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Motivo:________________________________________________________________________________________________________________________________________________________________________________________________________________</w:t>
      </w:r>
    </w:p>
    <w:p w:rsidR="002D1BFE" w:rsidRDefault="00337E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2D1BFE" w:rsidRDefault="00337E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2D1BFE" w:rsidRDefault="002D1BFE">
      <w:pPr>
        <w:rPr>
          <w:sz w:val="20"/>
          <w:szCs w:val="20"/>
        </w:rPr>
      </w:pPr>
    </w:p>
    <w:sectPr w:rsidR="002D1BFE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B0" w:rsidRDefault="003A02B0">
      <w:r>
        <w:separator/>
      </w:r>
    </w:p>
  </w:endnote>
  <w:endnote w:type="continuationSeparator" w:id="0">
    <w:p w:rsidR="003A02B0" w:rsidRDefault="003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B0" w:rsidRDefault="003A02B0">
      <w:r>
        <w:separator/>
      </w:r>
    </w:p>
  </w:footnote>
  <w:footnote w:type="continuationSeparator" w:id="0">
    <w:p w:rsidR="003A02B0" w:rsidRDefault="003A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E" w:rsidRDefault="00337EE1">
    <w:pPr>
      <w:pStyle w:val="Cabealho"/>
    </w:pPr>
    <w:r>
      <w:rPr>
        <w:b/>
        <w:color w:val="008000"/>
        <w:sz w:val="16"/>
        <w:szCs w:val="16"/>
        <w:u w:val="single"/>
      </w:rPr>
      <w:t>IV Festival Brasileiro de Minifoguetes (2017)</w:t>
    </w:r>
  </w:p>
  <w:p w:rsidR="002D1BFE" w:rsidRDefault="002D1B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FE"/>
    <w:rsid w:val="00063A03"/>
    <w:rsid w:val="00275CB0"/>
    <w:rsid w:val="002D1BFE"/>
    <w:rsid w:val="00337EE1"/>
    <w:rsid w:val="003A02B0"/>
    <w:rsid w:val="007E5172"/>
    <w:rsid w:val="00E105CB"/>
    <w:rsid w:val="00F1509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A72C5-01EB-452B-9985-3633C90A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w w:val="100"/>
      <w:sz w:val="24"/>
      <w:szCs w:val="24"/>
      <w:shd w:val="clear" w:color="auto" w:fill="auto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Fontepargpadro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fogue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2814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Sedinei Leal Guadanhim</cp:lastModifiedBy>
  <cp:revision>3</cp:revision>
  <dcterms:created xsi:type="dcterms:W3CDTF">2017-04-20T22:54:00Z</dcterms:created>
  <dcterms:modified xsi:type="dcterms:W3CDTF">2017-04-21T01:14:00Z</dcterms:modified>
</cp:coreProperties>
</file>